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DC" w:rsidRPr="004209C7" w:rsidRDefault="00EF09DC" w:rsidP="009B1D70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9B1D70" w:rsidRPr="00F81C7C" w:rsidRDefault="009B1D70" w:rsidP="009B1D7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АДМИНИСТРАЦИЯ                          </w:t>
      </w:r>
    </w:p>
    <w:p w:rsidR="009B1D70" w:rsidRPr="00F81C7C" w:rsidRDefault="009B1D70" w:rsidP="009B1D7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Большекрепинского</w:t>
      </w:r>
      <w:r w:rsidRPr="00F81C7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B1D70" w:rsidRPr="00F81C7C" w:rsidRDefault="009B1D70" w:rsidP="009B1D7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81C7C">
        <w:rPr>
          <w:rFonts w:ascii="Times New Roman" w:hAnsi="Times New Roman"/>
          <w:sz w:val="28"/>
          <w:szCs w:val="28"/>
        </w:rPr>
        <w:t>Родионово-Несветайский район</w:t>
      </w:r>
      <w:r>
        <w:rPr>
          <w:rFonts w:ascii="Times New Roman" w:hAnsi="Times New Roman"/>
          <w:sz w:val="28"/>
          <w:szCs w:val="28"/>
        </w:rPr>
        <w:t>а Ростовской области</w:t>
      </w:r>
    </w:p>
    <w:p w:rsidR="00EF09DC" w:rsidRPr="004209C7" w:rsidRDefault="00EF09DC" w:rsidP="00EF09DC">
      <w:pPr>
        <w:rPr>
          <w:b/>
        </w:rPr>
      </w:pPr>
    </w:p>
    <w:p w:rsidR="00FD61CD" w:rsidRDefault="00EF09DC">
      <w:r w:rsidRPr="004209C7">
        <w:rPr>
          <w:b/>
        </w:rPr>
        <w:t xml:space="preserve">        </w:t>
      </w:r>
      <w:r>
        <w:rPr>
          <w:b/>
        </w:rPr>
        <w:t xml:space="preserve">                        </w:t>
      </w:r>
    </w:p>
    <w:p w:rsidR="009B1D70" w:rsidRPr="00F81C7C" w:rsidRDefault="009B1D70" w:rsidP="009B1D7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81C7C">
        <w:rPr>
          <w:rFonts w:ascii="Times New Roman" w:hAnsi="Times New Roman"/>
          <w:sz w:val="28"/>
          <w:szCs w:val="28"/>
        </w:rPr>
        <w:t>ПОСТАНОВЛЕНИЕ</w:t>
      </w:r>
    </w:p>
    <w:p w:rsidR="009B1D70" w:rsidRPr="00F81C7C" w:rsidRDefault="009B1D70" w:rsidP="009B1D7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B1D70" w:rsidRPr="00A16B9A" w:rsidRDefault="009D717A" w:rsidP="009B1D7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B1D70">
        <w:rPr>
          <w:rFonts w:ascii="Times New Roman" w:hAnsi="Times New Roman"/>
          <w:sz w:val="28"/>
          <w:szCs w:val="28"/>
        </w:rPr>
        <w:t>.01</w:t>
      </w:r>
      <w:r w:rsidR="009B1D70" w:rsidRPr="00A16B9A">
        <w:rPr>
          <w:rFonts w:ascii="Times New Roman" w:hAnsi="Times New Roman"/>
          <w:sz w:val="28"/>
          <w:szCs w:val="28"/>
        </w:rPr>
        <w:t>.20</w:t>
      </w:r>
      <w:r w:rsidR="00F3248B">
        <w:rPr>
          <w:rFonts w:ascii="Times New Roman" w:hAnsi="Times New Roman"/>
          <w:sz w:val="28"/>
          <w:szCs w:val="28"/>
        </w:rPr>
        <w:t>21</w:t>
      </w:r>
      <w:r w:rsidR="009B1D7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№1</w:t>
      </w:r>
      <w:r w:rsidR="009B1D70" w:rsidRPr="00A16B9A">
        <w:rPr>
          <w:rFonts w:ascii="Times New Roman" w:hAnsi="Times New Roman"/>
          <w:sz w:val="28"/>
          <w:szCs w:val="28"/>
        </w:rPr>
        <w:t xml:space="preserve">           </w:t>
      </w:r>
      <w:r w:rsidR="009B1D7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B1D70">
        <w:rPr>
          <w:rFonts w:ascii="Times New Roman" w:hAnsi="Times New Roman"/>
          <w:sz w:val="28"/>
          <w:szCs w:val="28"/>
        </w:rPr>
        <w:t>сл. Большекрепинская</w:t>
      </w:r>
    </w:p>
    <w:p w:rsidR="009B1D70" w:rsidRPr="00C81833" w:rsidRDefault="009B1D70" w:rsidP="009B1D70"/>
    <w:p w:rsidR="009B1D70" w:rsidRDefault="009B1D70" w:rsidP="009B1D70">
      <w:pPr>
        <w:pStyle w:val="a7"/>
        <w:rPr>
          <w:rFonts w:ascii="Times New Roman" w:hAnsi="Times New Roman"/>
          <w:sz w:val="28"/>
          <w:szCs w:val="28"/>
        </w:rPr>
      </w:pPr>
      <w:r w:rsidRPr="004C497F">
        <w:rPr>
          <w:rFonts w:ascii="Times New Roman" w:hAnsi="Times New Roman"/>
          <w:sz w:val="28"/>
          <w:szCs w:val="28"/>
        </w:rPr>
        <w:t xml:space="preserve">Об утверждении Правил присвоения, </w:t>
      </w:r>
    </w:p>
    <w:p w:rsidR="009B1D70" w:rsidRPr="004C497F" w:rsidRDefault="009B1D70" w:rsidP="009B1D70">
      <w:pPr>
        <w:pStyle w:val="a7"/>
        <w:rPr>
          <w:rFonts w:ascii="Times New Roman" w:hAnsi="Times New Roman"/>
          <w:sz w:val="28"/>
          <w:szCs w:val="28"/>
        </w:rPr>
      </w:pPr>
      <w:r w:rsidRPr="004C497F">
        <w:rPr>
          <w:rFonts w:ascii="Times New Roman" w:hAnsi="Times New Roman"/>
          <w:sz w:val="28"/>
          <w:szCs w:val="28"/>
        </w:rPr>
        <w:t>изменения и аннулирования адресов</w:t>
      </w:r>
    </w:p>
    <w:p w:rsidR="009B1D70" w:rsidRPr="004C497F" w:rsidRDefault="009B1D70" w:rsidP="009B1D70">
      <w:pPr>
        <w:pStyle w:val="a7"/>
        <w:rPr>
          <w:rFonts w:ascii="Times New Roman" w:hAnsi="Times New Roman"/>
          <w:sz w:val="28"/>
          <w:szCs w:val="28"/>
        </w:rPr>
      </w:pPr>
      <w:r w:rsidRPr="004C497F">
        <w:rPr>
          <w:rFonts w:ascii="Times New Roman" w:hAnsi="Times New Roman"/>
          <w:sz w:val="28"/>
          <w:szCs w:val="28"/>
        </w:rPr>
        <w:t xml:space="preserve">в населенных пунктах муниципального образования </w:t>
      </w:r>
    </w:p>
    <w:p w:rsidR="009B1D70" w:rsidRPr="004C497F" w:rsidRDefault="009B1D70" w:rsidP="009B1D7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«Большекрепинское</w:t>
      </w:r>
      <w:r w:rsidRPr="004C497F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9B1D70" w:rsidRPr="00361350" w:rsidRDefault="009B1D70" w:rsidP="009B1D70">
      <w:pPr>
        <w:rPr>
          <w:sz w:val="28"/>
          <w:szCs w:val="28"/>
        </w:rPr>
      </w:pPr>
    </w:p>
    <w:p w:rsidR="009B1D70" w:rsidRDefault="009B1D70" w:rsidP="009B1D7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C497F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4C497F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>
        <w:rPr>
          <w:rFonts w:ascii="Times New Roman" w:hAnsi="Times New Roman"/>
          <w:sz w:val="28"/>
          <w:szCs w:val="28"/>
        </w:rPr>
        <w:t xml:space="preserve"> с постановлением Правительства Российской Федерации от 04.09.2020 №1355 «О внесении изменений в Правила присвоения, изменения и аннулирования адресов</w:t>
      </w:r>
      <w:r w:rsidR="005960FC">
        <w:rPr>
          <w:rFonts w:ascii="Times New Roman" w:hAnsi="Times New Roman"/>
          <w:sz w:val="28"/>
          <w:szCs w:val="28"/>
        </w:rPr>
        <w:t xml:space="preserve">, утверждеденные постановлением </w:t>
      </w:r>
      <w:r w:rsidR="005960FC" w:rsidRPr="004C497F">
        <w:rPr>
          <w:rFonts w:ascii="Times New Roman" w:hAnsi="Times New Roman"/>
          <w:sz w:val="28"/>
          <w:szCs w:val="28"/>
        </w:rPr>
        <w:t>Правительства Российской Федерации от 19.11.2014 № 1221 «Об утверждении Правил присвоения, изменения и аннулирования адресов»</w:t>
      </w:r>
      <w:r w:rsidR="005960FC">
        <w:rPr>
          <w:rFonts w:ascii="Times New Roman" w:hAnsi="Times New Roman"/>
          <w:sz w:val="28"/>
          <w:szCs w:val="28"/>
        </w:rPr>
        <w:t xml:space="preserve">,  </w:t>
      </w:r>
      <w:r w:rsidRPr="004C497F">
        <w:rPr>
          <w:rFonts w:ascii="Times New Roman" w:hAnsi="Times New Roman"/>
          <w:sz w:val="28"/>
          <w:szCs w:val="28"/>
        </w:rPr>
        <w:t xml:space="preserve"> с Федеральным законом от 06.10.2003 № 131-ФЗ «Об общих</w:t>
      </w:r>
      <w:proofErr w:type="gramEnd"/>
      <w:r w:rsidRPr="004C4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497F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4C497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Pr="004C497F">
        <w:rPr>
          <w:rFonts w:ascii="Times New Roman" w:hAnsi="Times New Roman"/>
          <w:spacing w:val="-2"/>
          <w:sz w:val="28"/>
          <w:szCs w:val="28"/>
        </w:rPr>
        <w:t xml:space="preserve">с </w:t>
      </w:r>
      <w:r w:rsidRPr="004C497F">
        <w:rPr>
          <w:rFonts w:ascii="Times New Roman" w:hAnsi="Times New Roman"/>
          <w:sz w:val="28"/>
          <w:szCs w:val="28"/>
        </w:rPr>
        <w:t>Уставом муниципального обр</w:t>
      </w:r>
      <w:r w:rsidR="005960FC">
        <w:rPr>
          <w:rFonts w:ascii="Times New Roman" w:hAnsi="Times New Roman"/>
          <w:sz w:val="28"/>
          <w:szCs w:val="28"/>
        </w:rPr>
        <w:t>азования «Большекрепинское</w:t>
      </w:r>
      <w:r w:rsidRPr="004C497F">
        <w:rPr>
          <w:rFonts w:ascii="Times New Roman" w:hAnsi="Times New Roman"/>
          <w:sz w:val="28"/>
          <w:szCs w:val="28"/>
        </w:rPr>
        <w:t xml:space="preserve"> сельское поселение»:</w:t>
      </w:r>
    </w:p>
    <w:p w:rsidR="009B1D70" w:rsidRPr="004C497F" w:rsidRDefault="009B1D70" w:rsidP="009B1D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B1D70" w:rsidRDefault="009B1D70" w:rsidP="009B1D7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ПОСТАНОВЛЯЮ</w:t>
      </w:r>
      <w:r w:rsidRPr="00370857">
        <w:rPr>
          <w:rFonts w:ascii="Times New Roman" w:hAnsi="Times New Roman"/>
          <w:sz w:val="28"/>
          <w:szCs w:val="28"/>
        </w:rPr>
        <w:t>:</w:t>
      </w:r>
    </w:p>
    <w:p w:rsidR="009B1D70" w:rsidRDefault="009B1D70" w:rsidP="009B1D7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9B1D70" w:rsidRPr="00A06436" w:rsidRDefault="009B1D70" w:rsidP="009B1D70">
      <w:pPr>
        <w:pStyle w:val="ConsPlusTitle"/>
        <w:ind w:firstLine="426"/>
        <w:jc w:val="both"/>
        <w:outlineLvl w:val="0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2D1842">
        <w:rPr>
          <w:b w:val="0"/>
          <w:sz w:val="28"/>
          <w:szCs w:val="28"/>
        </w:rPr>
        <w:t xml:space="preserve">Утвердить </w:t>
      </w:r>
      <w:r>
        <w:rPr>
          <w:b w:val="0"/>
          <w:sz w:val="28"/>
          <w:szCs w:val="28"/>
        </w:rPr>
        <w:t>Правила присвоения, изменения и аннулирования адресов в населенных пунктах муниципального обра</w:t>
      </w:r>
      <w:r w:rsidR="005960FC">
        <w:rPr>
          <w:b w:val="0"/>
          <w:sz w:val="28"/>
          <w:szCs w:val="28"/>
        </w:rPr>
        <w:t xml:space="preserve">зования «Большекрепинское </w:t>
      </w:r>
      <w:r>
        <w:rPr>
          <w:b w:val="0"/>
          <w:sz w:val="28"/>
          <w:szCs w:val="28"/>
        </w:rPr>
        <w:t>сельское поселение» согласно приложению</w:t>
      </w:r>
      <w:r w:rsidRPr="002D1842">
        <w:rPr>
          <w:b w:val="0"/>
          <w:color w:val="000000"/>
          <w:sz w:val="28"/>
          <w:szCs w:val="28"/>
        </w:rPr>
        <w:t>.</w:t>
      </w:r>
    </w:p>
    <w:p w:rsidR="009B1D70" w:rsidRPr="004C497F" w:rsidRDefault="009B1D70" w:rsidP="009B1D70">
      <w:pPr>
        <w:pStyle w:val="a5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4C497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C497F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 в средствах массовой информации и подлежит размещению на интернет-сайте Админ</w:t>
      </w:r>
      <w:r w:rsidR="005960FC">
        <w:rPr>
          <w:rFonts w:ascii="Times New Roman" w:hAnsi="Times New Roman"/>
          <w:sz w:val="28"/>
          <w:szCs w:val="28"/>
        </w:rPr>
        <w:t>истрации Большекрепинского</w:t>
      </w:r>
      <w:r w:rsidRPr="004C497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B1D70" w:rsidRPr="004C497F" w:rsidRDefault="009B1D70" w:rsidP="009B1D70">
      <w:pPr>
        <w:pStyle w:val="a5"/>
        <w:ind w:firstLine="426"/>
        <w:rPr>
          <w:rFonts w:ascii="Times New Roman" w:hAnsi="Times New Roman"/>
          <w:sz w:val="28"/>
          <w:szCs w:val="28"/>
        </w:rPr>
      </w:pPr>
      <w:r w:rsidRPr="004C497F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</w:t>
      </w:r>
      <w:r w:rsidRPr="004C497F">
        <w:rPr>
          <w:rFonts w:ascii="Times New Roman" w:hAnsi="Times New Roman"/>
          <w:sz w:val="28"/>
          <w:szCs w:val="28"/>
        </w:rPr>
        <w:t xml:space="preserve">ризнать утратившим силу </w:t>
      </w:r>
      <w:r>
        <w:rPr>
          <w:rFonts w:ascii="Times New Roman" w:hAnsi="Times New Roman"/>
          <w:sz w:val="28"/>
          <w:szCs w:val="28"/>
        </w:rPr>
        <w:t>п</w:t>
      </w:r>
      <w:r w:rsidRPr="004C497F">
        <w:rPr>
          <w:rFonts w:ascii="Times New Roman" w:hAnsi="Times New Roman"/>
          <w:sz w:val="28"/>
          <w:szCs w:val="28"/>
        </w:rPr>
        <w:t>остановление Админ</w:t>
      </w:r>
      <w:r w:rsidR="005960FC">
        <w:rPr>
          <w:rFonts w:ascii="Times New Roman" w:hAnsi="Times New Roman"/>
          <w:sz w:val="28"/>
          <w:szCs w:val="28"/>
        </w:rPr>
        <w:t>истрации Большекрепинского сельского поселения от 03</w:t>
      </w:r>
      <w:r w:rsidRPr="004C497F">
        <w:rPr>
          <w:rFonts w:ascii="Times New Roman" w:hAnsi="Times New Roman"/>
          <w:sz w:val="28"/>
          <w:szCs w:val="28"/>
        </w:rPr>
        <w:t>.</w:t>
      </w:r>
      <w:r w:rsidR="005960FC">
        <w:rPr>
          <w:rFonts w:ascii="Times New Roman" w:hAnsi="Times New Roman"/>
          <w:sz w:val="28"/>
          <w:szCs w:val="28"/>
        </w:rPr>
        <w:t>08</w:t>
      </w:r>
      <w:r w:rsidRPr="004C497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4C497F">
        <w:rPr>
          <w:rFonts w:ascii="Times New Roman" w:hAnsi="Times New Roman"/>
          <w:sz w:val="28"/>
          <w:szCs w:val="28"/>
        </w:rPr>
        <w:t xml:space="preserve"> № </w:t>
      </w:r>
      <w:r w:rsidR="005960FC">
        <w:rPr>
          <w:rFonts w:ascii="Times New Roman" w:hAnsi="Times New Roman"/>
          <w:sz w:val="28"/>
          <w:szCs w:val="28"/>
        </w:rPr>
        <w:t>75</w:t>
      </w:r>
      <w:r w:rsidRPr="004C497F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</w:t>
      </w:r>
      <w:r w:rsidRPr="004C4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 w:rsidRPr="004C497F">
        <w:rPr>
          <w:rFonts w:ascii="Times New Roman" w:hAnsi="Times New Roman"/>
          <w:sz w:val="28"/>
          <w:szCs w:val="28"/>
        </w:rPr>
        <w:t>Правил присвоения, изменения и аннулирования</w:t>
      </w:r>
      <w:r w:rsidR="005960FC">
        <w:rPr>
          <w:rFonts w:ascii="Times New Roman" w:hAnsi="Times New Roman"/>
          <w:sz w:val="28"/>
          <w:szCs w:val="28"/>
        </w:rPr>
        <w:t xml:space="preserve"> адресов</w:t>
      </w:r>
      <w:r w:rsidRPr="004C497F">
        <w:rPr>
          <w:rFonts w:ascii="Times New Roman" w:hAnsi="Times New Roman"/>
          <w:sz w:val="28"/>
          <w:szCs w:val="28"/>
        </w:rPr>
        <w:t>».</w:t>
      </w:r>
    </w:p>
    <w:p w:rsidR="009B1D70" w:rsidRDefault="009B1D70" w:rsidP="009B1D70">
      <w:pPr>
        <w:pStyle w:val="a5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DD08B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D08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 w:rsidRPr="00DD08B4">
        <w:rPr>
          <w:rFonts w:ascii="Times New Roman" w:hAnsi="Times New Roman"/>
          <w:color w:val="000000"/>
          <w:sz w:val="28"/>
          <w:szCs w:val="28"/>
        </w:rPr>
        <w:t>полне</w:t>
      </w:r>
      <w:r>
        <w:rPr>
          <w:rFonts w:ascii="Times New Roman" w:hAnsi="Times New Roman"/>
          <w:color w:val="000000"/>
          <w:sz w:val="28"/>
          <w:szCs w:val="28"/>
        </w:rPr>
        <w:t>нием постановления оставляю за собой.</w:t>
      </w:r>
    </w:p>
    <w:p w:rsidR="009B1D70" w:rsidRPr="00361350" w:rsidRDefault="009B1D70" w:rsidP="009B1D70">
      <w:pPr>
        <w:ind w:left="4"/>
        <w:rPr>
          <w:sz w:val="28"/>
          <w:szCs w:val="28"/>
        </w:rPr>
      </w:pPr>
    </w:p>
    <w:p w:rsidR="009B1D70" w:rsidRDefault="009B1D70" w:rsidP="009B1D70">
      <w:pPr>
        <w:rPr>
          <w:sz w:val="28"/>
          <w:szCs w:val="28"/>
        </w:rPr>
      </w:pPr>
    </w:p>
    <w:p w:rsidR="009B1D70" w:rsidRDefault="009B1D70" w:rsidP="005960FC">
      <w:pPr>
        <w:ind w:firstLine="426"/>
        <w:rPr>
          <w:sz w:val="28"/>
          <w:szCs w:val="28"/>
        </w:rPr>
      </w:pPr>
      <w:r w:rsidRPr="00361350">
        <w:rPr>
          <w:sz w:val="28"/>
          <w:szCs w:val="28"/>
        </w:rPr>
        <w:t xml:space="preserve">Глава Администрации </w:t>
      </w:r>
    </w:p>
    <w:p w:rsidR="005960FC" w:rsidRDefault="005960FC" w:rsidP="005960FC">
      <w:pPr>
        <w:ind w:firstLine="426"/>
        <w:rPr>
          <w:sz w:val="28"/>
          <w:szCs w:val="28"/>
        </w:rPr>
      </w:pPr>
      <w:r>
        <w:rPr>
          <w:sz w:val="28"/>
          <w:szCs w:val="28"/>
        </w:rPr>
        <w:t>Большекрепинского</w:t>
      </w:r>
    </w:p>
    <w:p w:rsidR="009B1D70" w:rsidRDefault="009B1D70" w:rsidP="009B1D70">
      <w:pPr>
        <w:ind w:firstLine="426"/>
        <w:rPr>
          <w:sz w:val="28"/>
          <w:szCs w:val="28"/>
        </w:rPr>
      </w:pPr>
      <w:r w:rsidRPr="00361350">
        <w:rPr>
          <w:sz w:val="28"/>
          <w:szCs w:val="28"/>
        </w:rPr>
        <w:t xml:space="preserve">сельского поселения                               </w:t>
      </w:r>
      <w:r w:rsidRPr="00361350">
        <w:rPr>
          <w:sz w:val="28"/>
          <w:szCs w:val="28"/>
        </w:rPr>
        <w:tab/>
        <w:t xml:space="preserve">        </w:t>
      </w:r>
      <w:r w:rsidR="005960FC">
        <w:rPr>
          <w:sz w:val="28"/>
          <w:szCs w:val="28"/>
        </w:rPr>
        <w:t xml:space="preserve">         В.Ю. Мирошников.</w:t>
      </w:r>
    </w:p>
    <w:p w:rsidR="009B1D70" w:rsidRDefault="009B1D70" w:rsidP="009B1D70">
      <w:pPr>
        <w:rPr>
          <w:sz w:val="28"/>
          <w:szCs w:val="28"/>
        </w:rPr>
      </w:pPr>
    </w:p>
    <w:p w:rsidR="009B1D70" w:rsidRDefault="009B1D70" w:rsidP="009B1D70">
      <w:pPr>
        <w:pStyle w:val="a5"/>
        <w:rPr>
          <w:rFonts w:ascii="Times New Roman" w:hAnsi="Times New Roman"/>
          <w:color w:val="000000"/>
          <w:sz w:val="20"/>
        </w:rPr>
      </w:pPr>
    </w:p>
    <w:p w:rsidR="00FD61CD" w:rsidRDefault="00FD61CD" w:rsidP="00FD61CD">
      <w:pPr>
        <w:pStyle w:val="ConsPlusTitle"/>
        <w:widowControl/>
        <w:rPr>
          <w:sz w:val="28"/>
          <w:szCs w:val="28"/>
        </w:rPr>
      </w:pPr>
    </w:p>
    <w:p w:rsidR="00EF702B" w:rsidRPr="00EF09DC" w:rsidRDefault="00FD61CD" w:rsidP="00AA2687">
      <w:pPr>
        <w:pStyle w:val="ConsPlusTitle"/>
        <w:widowControl/>
        <w:rPr>
          <w:b w:val="0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F702B" w:rsidRPr="00C176A5">
        <w:t xml:space="preserve">                                                                                        </w:t>
      </w:r>
      <w:r w:rsidR="00EF702B" w:rsidRPr="00EF09DC">
        <w:t>УТВЕ</w:t>
      </w:r>
      <w:r w:rsidR="00AA2687">
        <w:t>Р</w:t>
      </w:r>
      <w:r w:rsidR="00EF702B" w:rsidRPr="00EF09DC">
        <w:t>ЖДЕНЫ</w:t>
      </w:r>
    </w:p>
    <w:p w:rsidR="00EF702B" w:rsidRPr="00C176A5" w:rsidRDefault="00EF702B" w:rsidP="00EF70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7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постановлением Администрации</w:t>
      </w:r>
    </w:p>
    <w:p w:rsidR="00EF702B" w:rsidRPr="00C176A5" w:rsidRDefault="00EF702B" w:rsidP="00EF70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7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Большекрепинского   </w:t>
      </w:r>
      <w:r w:rsidRPr="00C176A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F702B" w:rsidRPr="00C176A5" w:rsidRDefault="00EF702B" w:rsidP="00EF702B">
      <w:pPr>
        <w:jc w:val="right"/>
      </w:pPr>
      <w:r w:rsidRPr="00C176A5">
        <w:t xml:space="preserve">                                                                                                             </w:t>
      </w:r>
      <w:r>
        <w:t xml:space="preserve">    </w:t>
      </w:r>
      <w:r w:rsidRPr="00C176A5">
        <w:t xml:space="preserve">от  </w:t>
      </w:r>
      <w:r w:rsidR="009D717A" w:rsidRPr="009D717A">
        <w:rPr>
          <w:b/>
        </w:rPr>
        <w:t>12</w:t>
      </w:r>
      <w:r w:rsidRPr="00C176A5">
        <w:t xml:space="preserve"> </w:t>
      </w:r>
      <w:r w:rsidR="005960FC">
        <w:rPr>
          <w:b/>
        </w:rPr>
        <w:t>.01</w:t>
      </w:r>
      <w:r w:rsidRPr="00EF09DC">
        <w:rPr>
          <w:b/>
        </w:rPr>
        <w:t>.20</w:t>
      </w:r>
      <w:r w:rsidR="005960FC">
        <w:rPr>
          <w:b/>
        </w:rPr>
        <w:t>21</w:t>
      </w:r>
      <w:r>
        <w:t xml:space="preserve">  г.   </w:t>
      </w:r>
      <w:r w:rsidRPr="00C176A5">
        <w:t>№</w:t>
      </w:r>
      <w:r w:rsidR="009D717A" w:rsidRPr="009D717A">
        <w:rPr>
          <w:b/>
        </w:rPr>
        <w:t>1</w:t>
      </w:r>
      <w:r w:rsidRPr="00C176A5">
        <w:t xml:space="preserve"> </w:t>
      </w:r>
    </w:p>
    <w:p w:rsidR="00EF702B" w:rsidRPr="00C176A5" w:rsidRDefault="00EF702B" w:rsidP="00EF702B">
      <w:r w:rsidRPr="00C176A5">
        <w:t xml:space="preserve">     </w:t>
      </w:r>
    </w:p>
    <w:p w:rsidR="00EF702B" w:rsidRPr="00C176A5" w:rsidRDefault="00EF702B" w:rsidP="00EF702B">
      <w:pPr>
        <w:autoSpaceDE w:val="0"/>
        <w:autoSpaceDN w:val="0"/>
        <w:adjustRightInd w:val="0"/>
        <w:jc w:val="center"/>
        <w:rPr>
          <w:b/>
          <w:bCs/>
        </w:rPr>
      </w:pPr>
      <w:r w:rsidRPr="00C176A5">
        <w:rPr>
          <w:b/>
          <w:bCs/>
        </w:rPr>
        <w:t>ПРАВИЛА</w:t>
      </w:r>
    </w:p>
    <w:p w:rsidR="005960FC" w:rsidRDefault="00EF702B" w:rsidP="00EF702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176A5">
        <w:rPr>
          <w:b/>
        </w:rPr>
        <w:t xml:space="preserve">присвоения, </w:t>
      </w:r>
      <w:r w:rsidR="00EF09DC">
        <w:rPr>
          <w:b/>
        </w:rPr>
        <w:t xml:space="preserve"> </w:t>
      </w:r>
      <w:r w:rsidRPr="00C176A5">
        <w:rPr>
          <w:b/>
        </w:rPr>
        <w:t>изменения</w:t>
      </w:r>
      <w:r w:rsidR="00EF09DC">
        <w:rPr>
          <w:b/>
        </w:rPr>
        <w:t xml:space="preserve"> </w:t>
      </w:r>
      <w:r w:rsidRPr="00C176A5">
        <w:rPr>
          <w:b/>
        </w:rPr>
        <w:t xml:space="preserve"> и</w:t>
      </w:r>
      <w:r w:rsidR="00EF09DC">
        <w:rPr>
          <w:b/>
        </w:rPr>
        <w:t xml:space="preserve"> </w:t>
      </w:r>
      <w:r w:rsidRPr="00C176A5">
        <w:rPr>
          <w:b/>
        </w:rPr>
        <w:t xml:space="preserve"> аннулирования</w:t>
      </w:r>
      <w:r w:rsidR="00EF09DC">
        <w:rPr>
          <w:b/>
        </w:rPr>
        <w:t xml:space="preserve"> </w:t>
      </w:r>
      <w:r w:rsidRPr="00C176A5">
        <w:rPr>
          <w:b/>
        </w:rPr>
        <w:t xml:space="preserve"> адресов</w:t>
      </w:r>
      <w:r w:rsidR="005960FC">
        <w:rPr>
          <w:b/>
        </w:rPr>
        <w:t xml:space="preserve">   </w:t>
      </w:r>
    </w:p>
    <w:p w:rsidR="00EF09DC" w:rsidRDefault="005960FC" w:rsidP="00EF702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в населенных пунктах муниципального образования</w:t>
      </w:r>
      <w:r w:rsidR="00EF09DC">
        <w:rPr>
          <w:b/>
        </w:rPr>
        <w:t xml:space="preserve">   </w:t>
      </w:r>
    </w:p>
    <w:p w:rsidR="00EF702B" w:rsidRDefault="005960FC" w:rsidP="00EF702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«Большекрепинское   сельское   поселение»</w:t>
      </w:r>
    </w:p>
    <w:p w:rsidR="00EF09DC" w:rsidRPr="00C176A5" w:rsidRDefault="00EF09DC" w:rsidP="00EF702B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Родионово – Несветайского   района,   РО</w:t>
      </w:r>
    </w:p>
    <w:p w:rsidR="00EF702B" w:rsidRPr="00C176A5" w:rsidRDefault="00EF702B" w:rsidP="00EF702B">
      <w:pPr>
        <w:autoSpaceDE w:val="0"/>
        <w:autoSpaceDN w:val="0"/>
        <w:adjustRightInd w:val="0"/>
        <w:jc w:val="center"/>
        <w:outlineLvl w:val="0"/>
      </w:pPr>
    </w:p>
    <w:p w:rsidR="00EF702B" w:rsidRPr="00C176A5" w:rsidRDefault="00EF702B" w:rsidP="00EF702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176A5">
        <w:rPr>
          <w:b/>
        </w:rPr>
        <w:t>I. Общие положения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1. Настоящие Правила устанавливают порядок присвоения, изменения и аннулирования адресов, включа</w:t>
      </w:r>
      <w:r w:rsidR="00F3248B">
        <w:t>я требования к структуре адреса, и перечень объектов адресации.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2. Понятия, используемые в настоящих Правилах, означают следующее: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«адресообразующие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F3248B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«идентификационные элементы объекта адресации» - номер</w:t>
      </w:r>
      <w:r w:rsidR="00F3248B">
        <w:t>а земельных участков</w:t>
      </w:r>
      <w:r w:rsidRPr="00C176A5">
        <w:t xml:space="preserve">, типы и номера </w:t>
      </w:r>
      <w:r w:rsidR="00F3248B">
        <w:t>иных объектов адресации;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«элемент планировочной структуры» - зона (массив), район (в том числе жилой район, микрорайон, квартал,</w:t>
      </w:r>
      <w:r w:rsidR="00F3248B">
        <w:t xml:space="preserve"> промышленный район) и территория ведения гражданами садоводства, огородничества для собственных нужд</w:t>
      </w:r>
      <w:r w:rsidRPr="00C176A5">
        <w:t>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«элемент улично-дорожной сети» - улица, проспект, переулок, проезд, набережная, площадь, бульвар, тупик, съезд, шоссе, аллея и иное.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3. Адрес, присвоенный объекту адресации, должен отвечать следующим требованиям: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</w:t>
      </w:r>
      <w:r w:rsidR="00F3248B">
        <w:t>енному на нем зданию (строению</w:t>
      </w:r>
      <w:r w:rsidRPr="00C176A5">
        <w:t>)</w:t>
      </w:r>
      <w:r w:rsidR="00F3248B">
        <w:t>, сооружению</w:t>
      </w:r>
      <w:r w:rsidRPr="00C176A5">
        <w:t>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обязательность. Каждому объекту адресации должен быть присвоен адрес в соответствии с настоящими Правилами;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4. Присвоение, изменение и аннулирование адресов осуществляется без взимания платы.</w:t>
      </w:r>
    </w:p>
    <w:p w:rsidR="00EF09DC" w:rsidRDefault="00F3248B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8"/>
      <w:bookmarkEnd w:id="0"/>
      <w:r>
        <w:t>5. Объектом</w:t>
      </w:r>
      <w:r w:rsidR="00EF702B" w:rsidRPr="00C176A5">
        <w:t xml:space="preserve"> адресации являются</w:t>
      </w:r>
      <w:r>
        <w:t>:</w:t>
      </w:r>
      <w:r w:rsidR="00EF702B" w:rsidRPr="00C176A5">
        <w:t xml:space="preserve"> </w:t>
      </w:r>
    </w:p>
    <w:p w:rsidR="00F3248B" w:rsidRDefault="00F3248B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здания (строения, за исключением некапитального </w:t>
      </w:r>
      <w:r w:rsidR="00AA2687">
        <w:t xml:space="preserve">строения), в том </w:t>
      </w:r>
      <w:proofErr w:type="gramStart"/>
      <w:r w:rsidR="00AA2687">
        <w:t>числе</w:t>
      </w:r>
      <w:proofErr w:type="gramEnd"/>
      <w:r w:rsidR="00AA2687">
        <w:t xml:space="preserve"> строительство которого не завершено;</w:t>
      </w:r>
    </w:p>
    <w:p w:rsidR="00AA2687" w:rsidRDefault="00AA2687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б) сооружение (за исключением некапитального сооружения и линейного объекта), в том числе, строительство которого не завершено;</w:t>
      </w:r>
    </w:p>
    <w:p w:rsidR="00AA2687" w:rsidRDefault="00AA2687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</w:t>
      </w:r>
      <w:r>
        <w:lastRenderedPageBreak/>
        <w:t>капитального строительства;</w:t>
      </w:r>
    </w:p>
    <w:p w:rsidR="00AA2687" w:rsidRDefault="00AA2687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г) помещение, являющееся частью объекта капитального строительства;</w:t>
      </w:r>
    </w:p>
    <w:p w:rsidR="00AA2687" w:rsidRDefault="00AA2687" w:rsidP="00AA2687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маши</w:t>
      </w:r>
      <w:r w:rsidR="007A14E7">
        <w:t>но-место</w:t>
      </w:r>
      <w:proofErr w:type="spellEnd"/>
      <w:r w:rsidR="007A14E7">
        <w:t xml:space="preserve"> (за исключением </w:t>
      </w:r>
      <w:proofErr w:type="spellStart"/>
      <w:r w:rsidR="007A14E7">
        <w:t>машин</w:t>
      </w:r>
      <w:r>
        <w:t>о-места</w:t>
      </w:r>
      <w:proofErr w:type="spellEnd"/>
      <w:r>
        <w:t xml:space="preserve">, являющегося частью некапитального здания или сооружения. </w:t>
      </w:r>
    </w:p>
    <w:p w:rsidR="00AA2687" w:rsidRDefault="00AA2687" w:rsidP="00EF702B">
      <w:pPr>
        <w:widowControl w:val="0"/>
        <w:autoSpaceDE w:val="0"/>
        <w:autoSpaceDN w:val="0"/>
        <w:adjustRightInd w:val="0"/>
        <w:ind w:firstLine="540"/>
        <w:jc w:val="both"/>
      </w:pPr>
    </w:p>
    <w:p w:rsidR="00EF09DC" w:rsidRDefault="00EF09DC" w:rsidP="00F3248B">
      <w:pPr>
        <w:widowControl w:val="0"/>
        <w:autoSpaceDE w:val="0"/>
        <w:autoSpaceDN w:val="0"/>
        <w:adjustRightInd w:val="0"/>
        <w:jc w:val="both"/>
      </w:pPr>
    </w:p>
    <w:p w:rsidR="00EF09DC" w:rsidRPr="00C176A5" w:rsidRDefault="00EF09DC" w:rsidP="00EF702B">
      <w:pPr>
        <w:widowControl w:val="0"/>
        <w:autoSpaceDE w:val="0"/>
        <w:autoSpaceDN w:val="0"/>
        <w:adjustRightInd w:val="0"/>
        <w:ind w:firstLine="540"/>
        <w:jc w:val="both"/>
      </w:pPr>
    </w:p>
    <w:p w:rsidR="00EF702B" w:rsidRPr="00C176A5" w:rsidRDefault="00EF702B" w:rsidP="00EF702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50"/>
      <w:bookmarkEnd w:id="1"/>
      <w:r w:rsidRPr="00C176A5">
        <w:rPr>
          <w:b/>
        </w:rPr>
        <w:t xml:space="preserve">II. </w:t>
      </w:r>
      <w:r w:rsidR="00EF09DC">
        <w:rPr>
          <w:b/>
        </w:rPr>
        <w:t xml:space="preserve"> </w:t>
      </w:r>
      <w:r w:rsidRPr="00C176A5">
        <w:rPr>
          <w:b/>
        </w:rPr>
        <w:t>Порядок</w:t>
      </w:r>
      <w:r w:rsidR="00EF09DC">
        <w:rPr>
          <w:b/>
        </w:rPr>
        <w:t xml:space="preserve"> </w:t>
      </w:r>
      <w:r w:rsidRPr="00C176A5">
        <w:rPr>
          <w:b/>
        </w:rPr>
        <w:t xml:space="preserve"> присвоения</w:t>
      </w:r>
      <w:r w:rsidR="00EF09DC">
        <w:rPr>
          <w:b/>
        </w:rPr>
        <w:t xml:space="preserve"> </w:t>
      </w:r>
      <w:r w:rsidRPr="00C176A5">
        <w:rPr>
          <w:b/>
        </w:rPr>
        <w:t xml:space="preserve"> объекту</w:t>
      </w:r>
      <w:r w:rsidR="00EF09DC">
        <w:rPr>
          <w:b/>
        </w:rPr>
        <w:t xml:space="preserve"> </w:t>
      </w:r>
      <w:r w:rsidRPr="00C176A5">
        <w:rPr>
          <w:b/>
        </w:rPr>
        <w:t xml:space="preserve"> адресации</w:t>
      </w:r>
      <w:r w:rsidR="00EF09DC">
        <w:rPr>
          <w:b/>
        </w:rPr>
        <w:t xml:space="preserve"> </w:t>
      </w:r>
      <w:r w:rsidRPr="00C176A5">
        <w:rPr>
          <w:b/>
        </w:rPr>
        <w:t xml:space="preserve"> адреса, </w:t>
      </w:r>
      <w:r w:rsidR="00EF09DC">
        <w:rPr>
          <w:b/>
        </w:rPr>
        <w:t xml:space="preserve"> </w:t>
      </w:r>
      <w:r w:rsidRPr="00C176A5">
        <w:rPr>
          <w:b/>
        </w:rPr>
        <w:t>изменения</w:t>
      </w:r>
    </w:p>
    <w:p w:rsidR="00EF702B" w:rsidRDefault="00EF09DC" w:rsidP="00EF702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 </w:t>
      </w:r>
      <w:r w:rsidR="00EF702B" w:rsidRPr="00C176A5">
        <w:rPr>
          <w:b/>
        </w:rPr>
        <w:t xml:space="preserve"> аннулирования </w:t>
      </w:r>
      <w:r>
        <w:rPr>
          <w:b/>
        </w:rPr>
        <w:t xml:space="preserve"> </w:t>
      </w:r>
      <w:r w:rsidR="00EF702B" w:rsidRPr="00C176A5">
        <w:rPr>
          <w:b/>
        </w:rPr>
        <w:t xml:space="preserve">такого </w:t>
      </w:r>
      <w:r>
        <w:rPr>
          <w:b/>
        </w:rPr>
        <w:t xml:space="preserve"> </w:t>
      </w:r>
      <w:r w:rsidR="00EF702B" w:rsidRPr="00C176A5">
        <w:rPr>
          <w:b/>
        </w:rPr>
        <w:t>адреса</w:t>
      </w:r>
    </w:p>
    <w:p w:rsidR="00EF09DC" w:rsidRPr="00C176A5" w:rsidRDefault="00EF09DC" w:rsidP="00EF702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EF09DC">
        <w:t xml:space="preserve">  Большекрепинского</w:t>
      </w:r>
      <w:r w:rsidRPr="00C176A5">
        <w:t xml:space="preserve"> сельского пос</w:t>
      </w:r>
      <w:r w:rsidR="0077010F">
        <w:t>еления (далее - Администрацией)</w:t>
      </w:r>
      <w:r w:rsidRPr="00C176A5">
        <w:t>,</w:t>
      </w:r>
      <w:r w:rsidR="00EF09DC">
        <w:t xml:space="preserve"> </w:t>
      </w:r>
      <w:r w:rsidRPr="00C176A5">
        <w:t>с</w:t>
      </w:r>
      <w:r w:rsidR="00EF09DC">
        <w:t xml:space="preserve"> </w:t>
      </w:r>
      <w:r w:rsidRPr="00C176A5">
        <w:t xml:space="preserve"> использованием федеральной информационной адресной системы.</w:t>
      </w:r>
    </w:p>
    <w:p w:rsidR="0077010F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7. Присвоение объектам адресации адресов и аннулирование таких адресов осуществляется </w:t>
      </w:r>
      <w:r w:rsidR="00EF09DC">
        <w:t xml:space="preserve"> </w:t>
      </w:r>
      <w:r w:rsidRPr="00C176A5">
        <w:t xml:space="preserve">Администрацией по собственной инициативе или на основании заявлений физических или юридических лиц, указанных в </w:t>
      </w:r>
      <w:hyperlink w:anchor="Par108" w:tooltip="Ссылка на текущий документ" w:history="1">
        <w:r w:rsidRPr="00C176A5">
          <w:t>пунктах 27</w:t>
        </w:r>
      </w:hyperlink>
      <w:r w:rsidRPr="00C176A5">
        <w:t xml:space="preserve"> и </w:t>
      </w:r>
      <w:hyperlink w:anchor="Par114" w:tooltip="Ссылка на текущий документ" w:history="1">
        <w:r w:rsidRPr="00C176A5">
          <w:t>29</w:t>
        </w:r>
      </w:hyperlink>
      <w:r w:rsidRPr="00C176A5">
        <w:t xml:space="preserve"> настоящих Правил. </w:t>
      </w:r>
      <w:proofErr w:type="gramStart"/>
      <w:r w:rsidRPr="00C176A5">
        <w:t>Аннулирование адресов объектов адресации осуществляется Администрацией на основании информации органа, осуществляющего</w:t>
      </w:r>
      <w:r w:rsidR="0077010F">
        <w:t xml:space="preserve"> государственный</w:t>
      </w:r>
      <w:r w:rsidRPr="00C176A5">
        <w:t xml:space="preserve"> кадастровый</w:t>
      </w:r>
      <w:r w:rsidR="0077010F">
        <w:t xml:space="preserve">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 части 7 статьи 72 Федерального закона</w:t>
      </w:r>
      <w:proofErr w:type="gramEnd"/>
      <w:r w:rsidR="0077010F">
        <w:t xml:space="preserve"> «О государственной регистрации недвижимости»</w:t>
      </w:r>
      <w:r w:rsidRPr="00C176A5">
        <w:t xml:space="preserve"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bookmarkStart w:id="2" w:name="Par55"/>
      <w:bookmarkEnd w:id="2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8. Присвоение объекту адресации адреса осуществляется: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в отношении земельных участков в случаях: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- подготовки документации по планировке территории в </w:t>
      </w:r>
      <w:proofErr w:type="gramStart"/>
      <w:r w:rsidRPr="00C176A5">
        <w:t>отношении</w:t>
      </w:r>
      <w:proofErr w:type="gramEnd"/>
      <w:r w:rsidRPr="00C176A5"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- выполнения в отношении земельного участка в соответствии с требованиями, установленн</w:t>
      </w:r>
      <w:r w:rsidR="0077010F">
        <w:t>ыми Федеральным законом «О кадастровой деятельности</w:t>
      </w:r>
      <w:r w:rsidRPr="00C176A5">
        <w:t>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в отношении зданий</w:t>
      </w:r>
      <w:r w:rsidR="00A75ABA">
        <w:t xml:space="preserve"> (строений), </w:t>
      </w:r>
      <w:proofErr w:type="gramStart"/>
      <w:r w:rsidR="00A75ABA">
        <w:t>сооружений</w:t>
      </w:r>
      <w:proofErr w:type="gramEnd"/>
      <w:r w:rsidR="00A75ABA">
        <w:t xml:space="preserve"> в том числе строительство которых не завершено</w:t>
      </w:r>
      <w:r w:rsidRPr="00C176A5">
        <w:t xml:space="preserve"> в случаях: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-</w:t>
      </w:r>
      <w:r w:rsidR="00A75ABA">
        <w:t xml:space="preserve">  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C176A5">
        <w:t>;</w:t>
      </w:r>
      <w:proofErr w:type="gramEnd"/>
    </w:p>
    <w:p w:rsidR="00EF702B" w:rsidRPr="00C176A5" w:rsidRDefault="00A75ABA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EF702B" w:rsidRPr="00C176A5">
        <w:t xml:space="preserve">выполнения в отношении </w:t>
      </w:r>
      <w:r>
        <w:t xml:space="preserve">объекта недвижимости </w:t>
      </w:r>
      <w:r w:rsidR="00EF702B" w:rsidRPr="00C176A5">
        <w:t>в соответствии с требованиями, установленн</w:t>
      </w:r>
      <w:r>
        <w:t>ыми Федеральным</w:t>
      </w:r>
      <w:r w:rsidR="00D1218E">
        <w:t xml:space="preserve"> законом «О кадастровой деятельн</w:t>
      </w:r>
      <w:r>
        <w:t>ости</w:t>
      </w:r>
      <w:r w:rsidR="00EF702B" w:rsidRPr="00C176A5">
        <w:t>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</w:t>
      </w:r>
      <w:r>
        <w:t xml:space="preserve"> объекте недвижимости</w:t>
      </w:r>
      <w:r w:rsidR="00EF702B" w:rsidRPr="00C176A5">
        <w:t>, при</w:t>
      </w:r>
      <w:r>
        <w:t xml:space="preserve"> его</w:t>
      </w:r>
      <w:r w:rsidR="00EF702B" w:rsidRPr="00C176A5">
        <w:t xml:space="preserve"> постановке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</w:t>
      </w:r>
      <w:r w:rsidR="00D1218E">
        <w:t xml:space="preserve">объекта недвижимости </w:t>
      </w:r>
      <w:r w:rsidR="00EF702B" w:rsidRPr="00C176A5">
        <w:t>получение разрешения на</w:t>
      </w:r>
      <w:proofErr w:type="gramEnd"/>
      <w:r w:rsidR="00EF702B" w:rsidRPr="00C176A5">
        <w:t xml:space="preserve"> строительство не требуется);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lastRenderedPageBreak/>
        <w:t>в) в отношении помещений в случаях: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EF702B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подготовки и оформления в отношении помещения</w:t>
      </w:r>
      <w:r w:rsidR="00D1218E">
        <w:t>, являющегося объектом недвижимости</w:t>
      </w:r>
      <w:r w:rsidRPr="00C176A5">
        <w:t>, в том числе образуемого в результате преобразовани</w:t>
      </w:r>
      <w:r w:rsidR="00117847">
        <w:t>я другого помещения (помещений)</w:t>
      </w:r>
      <w:r w:rsidR="007A14E7">
        <w:t xml:space="preserve"> и (или) </w:t>
      </w:r>
      <w:proofErr w:type="spellStart"/>
      <w:r w:rsidR="007A14E7">
        <w:t>машино-места</w:t>
      </w:r>
      <w:proofErr w:type="spellEnd"/>
      <w:r w:rsidR="007A14E7">
        <w:t xml:space="preserve"> (</w:t>
      </w:r>
      <w:proofErr w:type="spellStart"/>
      <w:r w:rsidR="007A14E7">
        <w:t>машин</w:t>
      </w:r>
      <w:r w:rsidR="00117847">
        <w:t>о-мест</w:t>
      </w:r>
      <w:proofErr w:type="spellEnd"/>
      <w:r w:rsidR="00117847">
        <w:t xml:space="preserve">), </w:t>
      </w:r>
      <w:r w:rsidRPr="00C176A5">
        <w:t>документов, содержащих необходимые для осуществления государственного кадастрового учет</w:t>
      </w:r>
      <w:r w:rsidR="00117847">
        <w:t>а сведения о таком помещении;</w:t>
      </w:r>
    </w:p>
    <w:p w:rsidR="00117847" w:rsidRDefault="00117847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г)</w:t>
      </w:r>
      <w:r w:rsidR="007A14E7">
        <w:t xml:space="preserve"> в отношении </w:t>
      </w:r>
      <w:proofErr w:type="spellStart"/>
      <w:r w:rsidR="007A14E7">
        <w:t>машин</w:t>
      </w:r>
      <w:r>
        <w:t>о-мест</w:t>
      </w:r>
      <w:proofErr w:type="spellEnd"/>
      <w:r>
        <w:t xml:space="preserve"> в случае подготовки</w:t>
      </w:r>
      <w:r w:rsidR="007A14E7">
        <w:t xml:space="preserve"> и оформления в отношении </w:t>
      </w:r>
      <w:proofErr w:type="spellStart"/>
      <w:r w:rsidR="007A14E7">
        <w:t>машин</w:t>
      </w:r>
      <w:r>
        <w:t>о-места</w:t>
      </w:r>
      <w:proofErr w:type="spellEnd"/>
      <w:r>
        <w:t>, являющегося объектом недвижимости, в том числе образуемого в результате преобразования другого поме</w:t>
      </w:r>
      <w:r w:rsidR="007A14E7">
        <w:t xml:space="preserve">щения (помещений) и (или) </w:t>
      </w:r>
      <w:proofErr w:type="spellStart"/>
      <w:r w:rsidR="007A14E7">
        <w:t>машино-места</w:t>
      </w:r>
      <w:proofErr w:type="spellEnd"/>
      <w:r w:rsidR="007A14E7">
        <w:t xml:space="preserve"> (</w:t>
      </w:r>
      <w:proofErr w:type="spellStart"/>
      <w:r w:rsidR="007A14E7">
        <w:t>машин</w:t>
      </w:r>
      <w:r>
        <w:t>о-мест</w:t>
      </w:r>
      <w:proofErr w:type="spellEnd"/>
      <w:r>
        <w:t>), документов, содержащих необходимые для осуществления государственного кадастрово</w:t>
      </w:r>
      <w:r w:rsidR="007A14E7">
        <w:t xml:space="preserve">го учета сведения о таком </w:t>
      </w:r>
      <w:proofErr w:type="spellStart"/>
      <w:r w:rsidR="007A14E7">
        <w:t>машин</w:t>
      </w:r>
      <w:r>
        <w:t>о-месте</w:t>
      </w:r>
      <w:proofErr w:type="spellEnd"/>
      <w:r w:rsidR="007A14E7">
        <w:t>;</w:t>
      </w:r>
    </w:p>
    <w:p w:rsidR="007A14E7" w:rsidRPr="00C176A5" w:rsidRDefault="007A14E7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в отношении объектов адресации, государственный кадастровый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машино-место</w:t>
      </w:r>
      <w:proofErr w:type="spellEnd"/>
      <w:r>
        <w:t>.</w:t>
      </w:r>
      <w:proofErr w:type="gramEnd"/>
    </w:p>
    <w:p w:rsidR="00EF702B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9. При присвоении адресов зданиям</w:t>
      </w:r>
      <w:r w:rsidR="00117847">
        <w:t xml:space="preserve"> (строениям)</w:t>
      </w:r>
      <w:r w:rsidRPr="00C176A5">
        <w:t>, сооружениям</w:t>
      </w:r>
      <w:proofErr w:type="gramStart"/>
      <w:r w:rsidRPr="00C176A5">
        <w:t xml:space="preserve"> </w:t>
      </w:r>
      <w:r w:rsidR="00117847">
        <w:t>,</w:t>
      </w:r>
      <w:proofErr w:type="gramEnd"/>
      <w:r w:rsidR="00117847">
        <w:t xml:space="preserve"> в том числе строительство которых не завершено, </w:t>
      </w:r>
      <w:r w:rsidRPr="00C176A5">
        <w:t>такие адреса должны соответствовать адресам земельных участков, в границах которых расположены соответствующие здания</w:t>
      </w:r>
      <w:r w:rsidR="00117847">
        <w:t xml:space="preserve"> (строения), сооружения</w:t>
      </w:r>
      <w:r w:rsidR="009777D0">
        <w:t>.</w:t>
      </w:r>
    </w:p>
    <w:p w:rsidR="007A14E7" w:rsidRPr="00C176A5" w:rsidRDefault="007A14E7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9.1</w:t>
      </w:r>
      <w:r w:rsidR="009777D0">
        <w:t xml:space="preserve">. При присвоении адресов помещениям, </w:t>
      </w:r>
      <w:proofErr w:type="spellStart"/>
      <w:r w:rsidR="009777D0">
        <w:t>машино-местам</w:t>
      </w:r>
      <w:proofErr w:type="spellEnd"/>
      <w:r w:rsidR="009777D0">
        <w:t xml:space="preserve"> такие адреса должны соответствовать адресам зданий (строений), сооружений, в которых они расположены.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10. В случае</w:t>
      </w:r>
      <w:proofErr w:type="gramStart"/>
      <w:r w:rsidRPr="00C176A5">
        <w:t>,</w:t>
      </w:r>
      <w:proofErr w:type="gramEnd"/>
      <w:r w:rsidRPr="00C176A5">
        <w:t xml:space="preserve"> если зданию</w:t>
      </w:r>
      <w:r w:rsidR="009777D0">
        <w:t xml:space="preserve"> (строению)</w:t>
      </w:r>
      <w:r w:rsidRPr="00C176A5">
        <w:t xml:space="preserve"> или сооружению не присвоен адрес, присвоение адреса помещению</w:t>
      </w:r>
      <w:r w:rsidR="009777D0">
        <w:t xml:space="preserve">, </w:t>
      </w:r>
      <w:proofErr w:type="spellStart"/>
      <w:r w:rsidR="009777D0">
        <w:t>машино-месту</w:t>
      </w:r>
      <w:proofErr w:type="spellEnd"/>
      <w:r w:rsidRPr="00C176A5">
        <w:t>, расположенному в таком здании или сооружении, осуществляется при условии одновременного присвоения адреса такому зданию</w:t>
      </w:r>
      <w:r w:rsidR="009777D0">
        <w:t xml:space="preserve"> (строению)</w:t>
      </w:r>
      <w:r w:rsidRPr="00C176A5">
        <w:t xml:space="preserve"> или сооружению.</w:t>
      </w:r>
    </w:p>
    <w:p w:rsidR="00EF702B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7"/>
      <w:bookmarkEnd w:id="3"/>
      <w:r w:rsidRPr="00C176A5">
        <w:t>11. В случае присвоения адреса многоквартирному дому</w:t>
      </w:r>
      <w:r w:rsidR="009777D0">
        <w:t xml:space="preserve"> при условии полученного разрешения на его строительство</w:t>
      </w:r>
      <w:r w:rsidRPr="00C176A5">
        <w:t xml:space="preserve"> осуществляется одновременное присвоение адресов всем расположенным в нем помещениям.</w:t>
      </w:r>
    </w:p>
    <w:p w:rsidR="009777D0" w:rsidRPr="00C176A5" w:rsidRDefault="009777D0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11.1.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«О государственной регистрации недвижимости».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12. </w:t>
      </w:r>
      <w:proofErr w:type="gramStart"/>
      <w:r w:rsidRPr="00C176A5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13. </w:t>
      </w:r>
      <w:proofErr w:type="gramStart"/>
      <w:r w:rsidRPr="00C176A5"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</w:t>
      </w:r>
      <w:r w:rsidRPr="00C176A5">
        <w:lastRenderedPageBreak/>
        <w:t>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0"/>
      <w:bookmarkEnd w:id="4"/>
      <w:r w:rsidRPr="00C176A5">
        <w:t>14. Аннулирование адреса объекта адресации осуществляется в случаях: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1"/>
      <w:bookmarkEnd w:id="5"/>
      <w:r w:rsidRPr="00C176A5">
        <w:t xml:space="preserve">а) прекращения </w:t>
      </w:r>
      <w:r w:rsidR="00C62CEC">
        <w:t>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EF702B" w:rsidRPr="00C176A5" w:rsidRDefault="00C62CEC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2"/>
      <w:bookmarkEnd w:id="6"/>
      <w:r>
        <w:t>б) исключения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</w:r>
      <w:r w:rsidR="00EF702B" w:rsidRPr="00C176A5">
        <w:t>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присвоения объекту адресации нового адреса.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15. Аннулирование адреса объекта адресации в случае прекращения существования объекта адресации осуществляетс</w:t>
      </w:r>
      <w:r w:rsidR="00C62CEC">
        <w:t xml:space="preserve">я после снятия </w:t>
      </w:r>
      <w:r w:rsidRPr="00C176A5">
        <w:t xml:space="preserve"> объекта</w:t>
      </w:r>
      <w:r w:rsidR="00C62CEC">
        <w:t xml:space="preserve"> недвижимости, являющегося этим объектом адресации, с государственного кадастрового учета</w:t>
      </w:r>
      <w:r w:rsidRPr="00C176A5">
        <w:t>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77"/>
      <w:bookmarkEnd w:id="7"/>
      <w:r w:rsidRPr="00C176A5">
        <w:t>18. В случае аннулирования адреса здания</w:t>
      </w:r>
      <w:r w:rsidR="00217CCD">
        <w:t xml:space="preserve"> (строения)</w:t>
      </w:r>
      <w:r w:rsidRPr="00C176A5">
        <w:t xml:space="preserve"> или сооружения в связи с прекращением его существования как объекта недвижимости одновременно аннулируются адреса всех помещений</w:t>
      </w:r>
      <w:r w:rsidR="00217CCD">
        <w:t xml:space="preserve"> и </w:t>
      </w:r>
      <w:proofErr w:type="spellStart"/>
      <w:r w:rsidR="00217CCD">
        <w:t>машино-мест</w:t>
      </w:r>
      <w:proofErr w:type="spellEnd"/>
      <w:r w:rsidRPr="00C176A5">
        <w:t xml:space="preserve"> в таком здании</w:t>
      </w:r>
      <w:r w:rsidR="00217CCD">
        <w:t xml:space="preserve"> (строении)</w:t>
      </w:r>
      <w:r w:rsidRPr="00C176A5">
        <w:t xml:space="preserve"> или сооружении.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19. При присвоении объекту адресации адреса или аннулировании его адреса Администрация обязана: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определить возможность присвоения объекту адресации адреса или аннулирования его адреса;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провести осмотр местонахождения объекта адресации (при необходимости);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20.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21. Решение Администрации о присвоении объекту адресации адреса принимается одновременно: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г) с утверждением проекта планировки территории;</w:t>
      </w:r>
    </w:p>
    <w:p w:rsidR="00EF702B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176A5">
        <w:t>д</w:t>
      </w:r>
      <w:proofErr w:type="spellEnd"/>
      <w:r w:rsidRPr="00C176A5">
        <w:t xml:space="preserve">) с принятием решения о </w:t>
      </w:r>
      <w:r w:rsidR="00217CCD">
        <w:t>строительстве объекта адресации;</w:t>
      </w:r>
    </w:p>
    <w:p w:rsidR="00217CCD" w:rsidRPr="00C176A5" w:rsidRDefault="00217CCD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>
        <w:t>сведения</w:t>
      </w:r>
      <w:proofErr w:type="gramEnd"/>
      <w:r>
        <w:t xml:space="preserve"> о местоположении границ которых уточняется, образуемых земельных участков, а также объекты недвижимости, местоположение которых на </w:t>
      </w:r>
      <w:r>
        <w:lastRenderedPageBreak/>
        <w:t>земельном участке устанавливается или уточняется.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22. Решение Администрации о присвоении объекту адресации адреса содержит: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присвоенный объекту адресации адрес;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реквизиты и наименования документов, на основании которых принято решение о присвоении адреса;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описание местоположения объекта адресации;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кадастровые номера, адреса и сведения об объектах недвижимости, из которых образуется объект адресации;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 случае присвоения адреса поставленному на государственный кадастровый учет объекту недвижимости в решении Администрации о присвоени</w:t>
      </w:r>
      <w:r w:rsidR="00C30C4B">
        <w:t xml:space="preserve">и адреса объекту адресации </w:t>
      </w:r>
      <w:r w:rsidRPr="00C176A5">
        <w:t xml:space="preserve"> указывается кадастровый номер объекта недвижимости, являющегося объектом адресации.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23. Решение Администрации об аннулировании адреса объекта адресации содержит: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аннулируемый адрес объекта адресации;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уникальный номер аннулируемого адреса объекта адресации в государственном адресном реестре;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причину аннулирования адреса объекта адресации;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- кадастровый номер объекта адресации и дату его снятия с кадастрового учета в случае аннулирования адреса объекта адресации в связи с прекращением </w:t>
      </w:r>
      <w:r w:rsidR="00C30C4B">
        <w:t>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5"/>
      <w:bookmarkEnd w:id="8"/>
      <w:r w:rsidRPr="00C176A5"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EF702B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C30C4B" w:rsidRDefault="00C30C4B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Применение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C30C4B" w:rsidRPr="00C176A5" w:rsidRDefault="00C30C4B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25.1. </w:t>
      </w:r>
      <w:proofErr w:type="gramStart"/>
      <w:r>
        <w:t>Решение о присвоении объекту адресации</w:t>
      </w:r>
      <w:r w:rsidR="00BD4599">
        <w:t>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пунктах 27 и 29 настоящих Правил, в случаях, указанных в абзаце третьем подпункта «а», абзаце третьем подпункта «б»</w:t>
      </w:r>
      <w:r w:rsidR="00570817">
        <w:t>, абзацах втором и третьем подпункта «в» и подпункте</w:t>
      </w:r>
      <w:proofErr w:type="gramEnd"/>
      <w:r w:rsidR="00570817">
        <w:t xml:space="preserve"> «г» пункта 8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«О государственной регистрации недвижимости»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</w:t>
      </w:r>
      <w:r w:rsidRPr="00C176A5">
        <w:lastRenderedPageBreak/>
        <w:t>государственный адресный реестр.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8"/>
      <w:bookmarkEnd w:id="9"/>
      <w:r w:rsidRPr="00C176A5"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право хозяйственного ведения;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право оперативного управления;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право пожизненно наследуемого владения;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г) право постоянного (бессрочного) пользования.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28. Заявление составляется лицами, указанными в </w:t>
      </w:r>
      <w:hyperlink w:anchor="Par105" w:tooltip="Ссылка на текущий документ" w:history="1">
        <w:r w:rsidR="00570817">
          <w:t>7</w:t>
        </w:r>
      </w:hyperlink>
      <w:r w:rsidRPr="00C176A5"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14"/>
      <w:bookmarkEnd w:id="10"/>
      <w:r w:rsidRPr="00C176A5">
        <w:t xml:space="preserve">29. </w:t>
      </w:r>
      <w:proofErr w:type="gramStart"/>
      <w:r w:rsidRPr="00C176A5"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F702B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От имени членов садоводческого,</w:t>
      </w:r>
      <w:r w:rsidR="00D64F5C">
        <w:t xml:space="preserve"> или</w:t>
      </w:r>
      <w:r w:rsidRPr="00C176A5">
        <w:t xml:space="preserve"> ого</w:t>
      </w:r>
      <w:r w:rsidR="00D64F5C">
        <w:t>роднического товарищества</w:t>
      </w:r>
      <w:r w:rsidRPr="00C176A5">
        <w:t xml:space="preserve"> с заявлением вправе обрат</w:t>
      </w:r>
      <w:r w:rsidR="00D64F5C">
        <w:t>иться представитель товарищества</w:t>
      </w:r>
      <w:r w:rsidRPr="00C176A5">
        <w:t>, уполномоченный на подачу такого заявления принятым</w:t>
      </w:r>
      <w:r w:rsidR="00D64F5C">
        <w:t xml:space="preserve"> </w:t>
      </w:r>
      <w:r w:rsidRPr="00C176A5">
        <w:t>решением общего собрания членов та</w:t>
      </w:r>
      <w:r w:rsidR="00D64F5C">
        <w:t>кого товарищества</w:t>
      </w:r>
      <w:r w:rsidRPr="00C176A5">
        <w:t>.</w:t>
      </w:r>
    </w:p>
    <w:p w:rsidR="00D64F5C" w:rsidRPr="00C176A5" w:rsidRDefault="00D64F5C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От имени лица, указанного в пункте 27 настоящих Правил, вправе обратиться кадастровый инженер, выполняющий на основании документа, предусмотренного статьей 35 или статьей 43.3.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31. </w:t>
      </w:r>
      <w:proofErr w:type="gramStart"/>
      <w:r w:rsidRPr="00C176A5"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Pr="00C176A5">
        <w:t>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Перечень многофункциональных центров, с которыми Администрацией в 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Заявление представляется в Администрацию или многофункциональный центр по месту нахождения объекта адресации.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32. Заявление подписывается заявителем либо представителем заявителя.</w:t>
      </w:r>
    </w:p>
    <w:p w:rsidR="00EF702B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lastRenderedPageBreak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E7978" w:rsidRPr="00C176A5" w:rsidRDefault="008E7978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предоставлении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Заявление в форме электронного документа подписывается</w:t>
      </w:r>
      <w:r w:rsidR="008E7978">
        <w:t xml:space="preserve"> электронной подписью  заявителя либо представителя</w:t>
      </w:r>
      <w:r w:rsidRPr="00C176A5">
        <w:t xml:space="preserve"> заявителя</w:t>
      </w:r>
      <w:r w:rsidR="008E7978">
        <w:t>,</w:t>
      </w:r>
      <w:r w:rsidRPr="00C176A5">
        <w:t xml:space="preserve"> </w:t>
      </w:r>
      <w:r w:rsidR="008E7978">
        <w:t>вид которой определяется в соответствии с частью 2 статьи 21.1. Федерального закона «Об организации предоставления государственных и муниципальных услуг»</w:t>
      </w:r>
      <w:r w:rsidRPr="00C176A5">
        <w:t>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28"/>
      <w:bookmarkEnd w:id="11"/>
      <w:r w:rsidRPr="00C176A5">
        <w:t xml:space="preserve">34. К </w:t>
      </w:r>
      <w:r w:rsidR="00D96D99">
        <w:t>документам, на основании которых Администрация принимает решения, предусмотренные пунктом 20 настоящих Правил, относятся</w:t>
      </w:r>
      <w:proofErr w:type="gramStart"/>
      <w:r w:rsidR="00D96D99">
        <w:t>:</w:t>
      </w:r>
      <w:r w:rsidRPr="00C176A5">
        <w:t>: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а) правоустанавливающие и (или) </w:t>
      </w:r>
      <w:proofErr w:type="spellStart"/>
      <w:r w:rsidRPr="00C176A5">
        <w:t>правоудостоверяющие</w:t>
      </w:r>
      <w:proofErr w:type="spellEnd"/>
      <w:r w:rsidRPr="00C176A5">
        <w:t xml:space="preserve"> документы на объект (объекты) адресации</w:t>
      </w:r>
      <w:r w:rsidR="00D96D99">
        <w:t xml:space="preserve">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D96D99">
        <w:t>строительства</w:t>
      </w:r>
      <w:proofErr w:type="gramEnd"/>
      <w:r w:rsidR="00D96D99"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D96D99">
        <w:t>правоудостоверяющие</w:t>
      </w:r>
      <w:proofErr w:type="spellEnd"/>
      <w:r w:rsidR="00D96D99">
        <w:t xml:space="preserve"> документы на земельный участок, на котором расположены указанное здание (строение), сооружение)</w:t>
      </w:r>
      <w:r w:rsidRPr="00C176A5">
        <w:t>;</w:t>
      </w:r>
    </w:p>
    <w:p w:rsidR="00EF702B" w:rsidRPr="00C176A5" w:rsidRDefault="00D96D99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б) выписки из Единого государственного реестра недвижимости об объектах недвижимости</w:t>
      </w:r>
      <w:r w:rsidR="00EF702B" w:rsidRPr="00C176A5"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разрешение на строительство объекта адресации (при присвоении адреса строящимся объектам адресации)</w:t>
      </w:r>
      <w:r w:rsidR="00473BEC">
        <w:t xml:space="preserve">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</w:t>
      </w:r>
      <w:r w:rsidRPr="00C176A5">
        <w:t xml:space="preserve"> и (или)</w:t>
      </w:r>
      <w:r w:rsidR="00473BEC">
        <w:t xml:space="preserve"> при наличии разрешения</w:t>
      </w:r>
      <w:r w:rsidRPr="00C176A5">
        <w:t xml:space="preserve"> на ввод объекта адресации в эксплуатацию;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F702B" w:rsidRPr="00C176A5" w:rsidRDefault="00473BEC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выписка из Единого государственного реестра недвижимости об объекте недвижимости, являющемся объектом адресаци</w:t>
      </w:r>
      <w:proofErr w:type="gramStart"/>
      <w:r>
        <w:t>и</w:t>
      </w:r>
      <w:r w:rsidR="00EF702B" w:rsidRPr="00C176A5">
        <w:t>(</w:t>
      </w:r>
      <w:proofErr w:type="gramEnd"/>
      <w:r w:rsidR="00EF702B" w:rsidRPr="00C176A5">
        <w:t>в случае присвоения адреса объекту адресации, поставленному на кадастровый учет);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</w:t>
      </w:r>
      <w:r w:rsidRPr="00C176A5">
        <w:lastRenderedPageBreak/>
        <w:t>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F702B" w:rsidRPr="00C176A5" w:rsidRDefault="00473BEC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выписка из Единого государственного реестра недвижимости об объекте недвижимости</w:t>
      </w:r>
      <w:r w:rsidR="00EF702B" w:rsidRPr="00C176A5">
        <w:t>, который снят с</w:t>
      </w:r>
      <w:r>
        <w:t xml:space="preserve"> государственного кадастрового</w:t>
      </w:r>
      <w:r w:rsidR="00EF702B" w:rsidRPr="00C176A5">
        <w:t xml:space="preserve"> учета</w:t>
      </w:r>
      <w:r w:rsidR="0001509B">
        <w:t>, являющемся объектом адресации</w:t>
      </w:r>
      <w:r w:rsidR="00EF702B" w:rsidRPr="00C176A5">
        <w:t xml:space="preserve"> (в случае аннулирования адреса объекта адресации по основаниям, указанным в </w:t>
      </w:r>
      <w:hyperlink w:anchor="Par71" w:tooltip="Ссылка на текущий документ" w:history="1">
        <w:r w:rsidR="00EF702B" w:rsidRPr="00C176A5">
          <w:t>подпункте «а» пункта 14</w:t>
        </w:r>
      </w:hyperlink>
      <w:r w:rsidR="00EF702B" w:rsidRPr="00C176A5">
        <w:t xml:space="preserve"> настоящих Правил);</w:t>
      </w:r>
    </w:p>
    <w:p w:rsidR="00EF702B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и) уведомление об отсутствии в</w:t>
      </w:r>
      <w:r w:rsidR="0001509B">
        <w:t xml:space="preserve"> Едином государственном реестре</w:t>
      </w:r>
      <w:r w:rsidRPr="00C176A5">
        <w:t xml:space="preserve"> недвижимости запрашиваемых свед</w:t>
      </w:r>
      <w:r w:rsidR="0001509B">
        <w:t xml:space="preserve">ений по объекту недвижимости, являющемуся объектом адресации </w:t>
      </w:r>
      <w:r w:rsidRPr="00C176A5">
        <w:t xml:space="preserve">(в случае аннулирования адреса объекта адресации по основаниям, указанным в </w:t>
      </w:r>
      <w:hyperlink w:anchor="Par72" w:tooltip="Ссылка на текущий документ" w:history="1">
        <w:r w:rsidRPr="00C176A5">
          <w:t>подпункте «б» пункта 14</w:t>
        </w:r>
      </w:hyperlink>
      <w:r w:rsidRPr="00C176A5">
        <w:t xml:space="preserve"> настоящих Правил).</w:t>
      </w:r>
    </w:p>
    <w:p w:rsidR="0001509B" w:rsidRPr="00C176A5" w:rsidRDefault="0001509B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34.1. </w:t>
      </w:r>
      <w:proofErr w:type="gramStart"/>
      <w:r>
        <w:t>Документы, указанные в подпунктах «б», «</w:t>
      </w:r>
      <w:proofErr w:type="spellStart"/>
      <w:r>
        <w:t>д</w:t>
      </w:r>
      <w:proofErr w:type="spellEnd"/>
      <w:r>
        <w:t>», 2з» и «и» пункта 34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35. </w:t>
      </w:r>
      <w:proofErr w:type="gramStart"/>
      <w:r w:rsidRPr="00C176A5">
        <w:t xml:space="preserve">Администрация запрашивает документы, указанные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Заявители (представители заявителя) при подаче заявления вправе приложить к нему документы, указанные в </w:t>
      </w:r>
      <w:r w:rsidR="00FD6EF4">
        <w:t xml:space="preserve">подпунктах «а», «в», «г», «е», «ж» </w:t>
      </w:r>
      <w:hyperlink w:anchor="Par128" w:tooltip="Ссылка на текущий документ" w:history="1">
        <w:r w:rsidR="00FD6EF4">
          <w:t>пункта</w:t>
        </w:r>
        <w:r w:rsidRPr="00C176A5">
          <w:t xml:space="preserve"> 34</w:t>
        </w:r>
      </w:hyperlink>
      <w:r w:rsidRPr="00C176A5"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Документы, указанные в</w:t>
      </w:r>
      <w:r w:rsidR="00FD6EF4" w:rsidRPr="00FD6EF4">
        <w:t xml:space="preserve"> </w:t>
      </w:r>
      <w:r w:rsidR="00FD6EF4">
        <w:t xml:space="preserve">подпунктах «а», «в», «г», «е», «ж» </w:t>
      </w:r>
      <w:r w:rsidRPr="00C176A5">
        <w:t xml:space="preserve"> </w:t>
      </w:r>
      <w:hyperlink w:anchor="Par128" w:tooltip="Ссылка на текущий документ" w:history="1">
        <w:r w:rsidR="00FD6EF4">
          <w:t>пункта</w:t>
        </w:r>
        <w:r w:rsidRPr="00C176A5">
          <w:t xml:space="preserve"> 34</w:t>
        </w:r>
      </w:hyperlink>
      <w:r w:rsidRPr="00C176A5">
        <w:t xml:space="preserve"> настоящих Правил, представляемые в Администрацию в форме электронных документов, удостоверяются</w:t>
      </w:r>
      <w:r w:rsidR="00FD6EF4">
        <w:t xml:space="preserve"> электронной подписью заявителя (представителя заявителя), вид которой определяется в соответствии с частью</w:t>
      </w:r>
      <w:proofErr w:type="gramStart"/>
      <w:r w:rsidR="00FD6EF4">
        <w:t>2</w:t>
      </w:r>
      <w:proofErr w:type="gramEnd"/>
      <w:r w:rsidR="00FD6EF4">
        <w:t xml:space="preserve"> статьи 21.1. Федерального закона «Об организации предоставления государственных и муниципальных услуг»</w:t>
      </w:r>
      <w:r w:rsidRPr="00C176A5">
        <w:t>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36. Если заявление и документы, указанные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 случае</w:t>
      </w:r>
      <w:proofErr w:type="gramStart"/>
      <w:r w:rsidRPr="00C176A5">
        <w:t>,</w:t>
      </w:r>
      <w:proofErr w:type="gramEnd"/>
      <w:r w:rsidRPr="00C176A5">
        <w:t xml:space="preserve"> если заявление и документы, указанные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 xml:space="preserve">Получение заявления и документов, указанных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</w:t>
      </w:r>
      <w:r w:rsidRPr="00C176A5">
        <w:lastRenderedPageBreak/>
        <w:t>файлов, представленных в форме электронных документов, с указанием их объема.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Сообщение о получении заявления и документов, указанных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EF702B" w:rsidRPr="00C176A5" w:rsidRDefault="00FD6EF4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46"/>
      <w:bookmarkEnd w:id="12"/>
      <w:r>
        <w:t xml:space="preserve">37. </w:t>
      </w:r>
      <w:proofErr w:type="gramStart"/>
      <w:r>
        <w:t>Принятие решения о присвоении объекту адресации адреса или аннулирование его адреса, решения об отказе в присвоении объекту адресации адреса или аннулировании его адреса</w:t>
      </w:r>
      <w:r w:rsidR="00A56441">
        <w:t>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</w:t>
      </w:r>
      <w:r w:rsidR="00EF702B" w:rsidRPr="00C176A5">
        <w:t>.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47"/>
      <w:bookmarkEnd w:id="13"/>
      <w:r w:rsidRPr="00C176A5">
        <w:t xml:space="preserve">38. В случае представления заявления через многофункциональный центр срок, указанный в </w:t>
      </w:r>
      <w:hyperlink w:anchor="Par146" w:tooltip="Ссылка на текущий документ" w:history="1">
        <w:r w:rsidRPr="00C176A5">
          <w:t>пункте 37</w:t>
        </w:r>
      </w:hyperlink>
      <w:r w:rsidRPr="00C176A5"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28" w:tooltip="Ссылка на текущий документ" w:history="1">
        <w:r w:rsidRPr="00C176A5">
          <w:t>пункте 34</w:t>
        </w:r>
      </w:hyperlink>
      <w:r w:rsidRPr="00C176A5">
        <w:t xml:space="preserve"> настоящих Правил (при их наличии), в Администрацию.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tooltip="Ссылка на текущий документ" w:history="1">
        <w:r w:rsidRPr="00C176A5">
          <w:t>пунктах 37</w:t>
        </w:r>
      </w:hyperlink>
      <w:r w:rsidRPr="00C176A5">
        <w:t xml:space="preserve"> и </w:t>
      </w:r>
      <w:hyperlink w:anchor="Par147" w:tooltip="Ссылка на текущий документ" w:history="1">
        <w:r w:rsidRPr="00C176A5">
          <w:t>38</w:t>
        </w:r>
      </w:hyperlink>
      <w:r w:rsidRPr="00C176A5">
        <w:t xml:space="preserve"> настоящих Правил;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176A5">
        <w:t>днем</w:t>
      </w:r>
      <w:proofErr w:type="gramEnd"/>
      <w:r w:rsidRPr="00C176A5">
        <w:t xml:space="preserve"> со дня истечения установленного </w:t>
      </w:r>
      <w:hyperlink w:anchor="Par146" w:tooltip="Ссылка на текущий документ" w:history="1">
        <w:r w:rsidRPr="00C176A5">
          <w:t>пунктами 37</w:t>
        </w:r>
      </w:hyperlink>
      <w:r w:rsidRPr="00C176A5">
        <w:t xml:space="preserve"> и </w:t>
      </w:r>
      <w:hyperlink w:anchor="Par147" w:tooltip="Ссылка на текущий документ" w:history="1">
        <w:r w:rsidRPr="00C176A5">
          <w:t>38</w:t>
        </w:r>
      </w:hyperlink>
      <w:r w:rsidRPr="00C176A5">
        <w:t xml:space="preserve"> настоящих Правил срока посредством почтового отправления по указанному в заявлении почтовому адресу.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tooltip="Ссылка на текущий документ" w:history="1">
        <w:r w:rsidRPr="00C176A5">
          <w:t>пунктами 37</w:t>
        </w:r>
      </w:hyperlink>
      <w:r w:rsidRPr="00C176A5">
        <w:t xml:space="preserve"> и </w:t>
      </w:r>
      <w:hyperlink w:anchor="Par147" w:tooltip="Ссылка на текущий документ" w:history="1">
        <w:r w:rsidRPr="00C176A5">
          <w:t>38</w:t>
        </w:r>
      </w:hyperlink>
      <w:r w:rsidRPr="00C176A5">
        <w:t xml:space="preserve"> настоящих Правил.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52"/>
      <w:bookmarkEnd w:id="14"/>
      <w:r w:rsidRPr="00C176A5">
        <w:t>40. В присвоении объекту адресации адреса или аннулировании его адреса может быть отказано в случаях, если: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а) с заявлением о присвоении объекту адресации адреса обратилось лицо, не указанное в </w:t>
      </w:r>
      <w:hyperlink w:anchor="Par108" w:tooltip="Ссылка на текущий документ" w:history="1">
        <w:r w:rsidRPr="00C176A5">
          <w:t>пунктах 27</w:t>
        </w:r>
      </w:hyperlink>
      <w:r w:rsidRPr="00C176A5">
        <w:t xml:space="preserve"> и </w:t>
      </w:r>
      <w:hyperlink w:anchor="Par114" w:tooltip="Ссылка на текущий документ" w:history="1">
        <w:r w:rsidRPr="00C176A5">
          <w:t>29</w:t>
        </w:r>
      </w:hyperlink>
      <w:r w:rsidRPr="00C176A5">
        <w:t xml:space="preserve"> настоящих Правил;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176A5">
        <w:t>необходимых</w:t>
      </w:r>
      <w:proofErr w:type="gramEnd"/>
      <w:r w:rsidRPr="00C176A5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tooltip="Ссылка на текущий документ" w:history="1">
        <w:r w:rsidRPr="00C176A5">
          <w:t>пунктах 5</w:t>
        </w:r>
      </w:hyperlink>
      <w:r w:rsidRPr="00C176A5">
        <w:t xml:space="preserve">, </w:t>
      </w:r>
      <w:hyperlink w:anchor="Par55" w:tooltip="Ссылка на текущий документ" w:history="1">
        <w:r w:rsidRPr="00C176A5">
          <w:t>8</w:t>
        </w:r>
      </w:hyperlink>
      <w:r w:rsidRPr="00C176A5">
        <w:t xml:space="preserve"> - </w:t>
      </w:r>
      <w:hyperlink w:anchor="Par67" w:tooltip="Ссылка на текущий документ" w:history="1">
        <w:r w:rsidRPr="00C176A5">
          <w:t>11</w:t>
        </w:r>
      </w:hyperlink>
      <w:r w:rsidRPr="00C176A5">
        <w:t xml:space="preserve"> и </w:t>
      </w:r>
      <w:hyperlink w:anchor="Par70" w:tooltip="Ссылка на текущий документ" w:history="1">
        <w:r w:rsidRPr="00C176A5">
          <w:t>14</w:t>
        </w:r>
      </w:hyperlink>
      <w:r w:rsidRPr="00C176A5">
        <w:t xml:space="preserve"> - </w:t>
      </w:r>
      <w:hyperlink w:anchor="Par77" w:tooltip="Ссылка на текущий документ" w:history="1">
        <w:r w:rsidRPr="00C176A5">
          <w:t>18</w:t>
        </w:r>
      </w:hyperlink>
      <w:r w:rsidRPr="00C176A5">
        <w:t xml:space="preserve"> настоящих Правил.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41. Решение об отказе в присвоении объекту адресации адреса или аннулировании </w:t>
      </w:r>
      <w:r w:rsidRPr="00C176A5">
        <w:lastRenderedPageBreak/>
        <w:t xml:space="preserve">его адреса должно содержать причину отказа с обязательной ссылкой на положения </w:t>
      </w:r>
      <w:hyperlink w:anchor="Par152" w:tooltip="Ссылка на текущий документ" w:history="1">
        <w:r w:rsidRPr="00C176A5">
          <w:t>пункта 40</w:t>
        </w:r>
      </w:hyperlink>
      <w:r w:rsidRPr="00C176A5">
        <w:t xml:space="preserve"> настоящих Правил, являющиеся основанием для принятия такого решения.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jc w:val="center"/>
      </w:pPr>
    </w:p>
    <w:p w:rsidR="00EF702B" w:rsidRPr="00C176A5" w:rsidRDefault="00EF702B" w:rsidP="00EF702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5" w:name="Par161"/>
      <w:bookmarkEnd w:id="15"/>
      <w:r w:rsidRPr="00C176A5">
        <w:rPr>
          <w:b/>
        </w:rPr>
        <w:t>III. Структура адреса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63"/>
      <w:bookmarkEnd w:id="16"/>
      <w:r w:rsidRPr="00C176A5"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наименование страны (Российская Федерация);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наименование субъекта Российской Федерации;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наименование муниципального района</w:t>
      </w:r>
      <w:r w:rsidR="00631638">
        <w:t xml:space="preserve"> в составе субъекта Российской Федерации</w:t>
      </w:r>
      <w:r w:rsidRPr="00C176A5">
        <w:t>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г) наименование сельского поселения в составе муниципального района;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176A5">
        <w:t>д</w:t>
      </w:r>
      <w:proofErr w:type="spellEnd"/>
      <w:r w:rsidRPr="00C176A5">
        <w:t>) наименование населенного пункта;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е) наименование элемента планировочной структуры;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ж) наименование элемента улично-дорожной сети;</w:t>
      </w:r>
    </w:p>
    <w:p w:rsidR="00EF702B" w:rsidRPr="00C176A5" w:rsidRDefault="00A56441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наименование объекта адресации «земельный участок» и номер земельного участка или тип и номер здания (строения), сооружения</w:t>
      </w:r>
      <w:r w:rsidR="00EF702B" w:rsidRPr="00C176A5">
        <w:t>;</w:t>
      </w:r>
    </w:p>
    <w:p w:rsidR="00EF702B" w:rsidRPr="00C176A5" w:rsidRDefault="00A56441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</w:t>
      </w:r>
      <w:r w:rsidR="00631638">
        <w:t>подпункт утратил силу;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к) тип и номер помещения, расположенного в здании или сооружении</w:t>
      </w:r>
      <w:r w:rsidR="00A56441">
        <w:t>, или наименование объекта адресации «</w:t>
      </w:r>
      <w:proofErr w:type="spellStart"/>
      <w:r w:rsidR="00A56441">
        <w:t>машино-место</w:t>
      </w:r>
      <w:proofErr w:type="spellEnd"/>
      <w:r w:rsidR="00A56441">
        <w:t xml:space="preserve">» и </w:t>
      </w:r>
      <w:proofErr w:type="spellStart"/>
      <w:r w:rsidR="00A56441">
        <w:t>машино-места</w:t>
      </w:r>
      <w:proofErr w:type="spellEnd"/>
      <w:r w:rsidR="00A56441">
        <w:t xml:space="preserve"> в здании, сооружении</w:t>
      </w:r>
      <w:r w:rsidRPr="00C176A5">
        <w:t>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ar163" w:tooltip="Ссылка на текущий документ" w:history="1">
        <w:r w:rsidRPr="00C176A5">
          <w:t>пункте 44</w:t>
        </w:r>
      </w:hyperlink>
      <w:r w:rsidRPr="00C176A5">
        <w:t xml:space="preserve"> настоящих Правил.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76"/>
      <w:bookmarkEnd w:id="17"/>
      <w:r w:rsidRPr="00C176A5">
        <w:t xml:space="preserve">47. Обязательными </w:t>
      </w:r>
      <w:proofErr w:type="spellStart"/>
      <w:r w:rsidRPr="00C176A5">
        <w:t>адресообразующими</w:t>
      </w:r>
      <w:proofErr w:type="spellEnd"/>
      <w:r w:rsidRPr="00C176A5">
        <w:t xml:space="preserve"> элементами для всех видов объектов адресации являются: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страна;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субъект Российской Федерации;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муниципальный район</w:t>
      </w:r>
      <w:r w:rsidR="00631638">
        <w:t xml:space="preserve"> в составе субъекта Российской Федерации</w:t>
      </w:r>
      <w:r w:rsidRPr="00C176A5">
        <w:t>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г) сельское поселение в составе муниципального района;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176A5">
        <w:t>д</w:t>
      </w:r>
      <w:proofErr w:type="spellEnd"/>
      <w:r w:rsidRPr="00C176A5">
        <w:t>) населенный пункт</w:t>
      </w:r>
      <w:r w:rsidR="00A56441">
        <w:t xml:space="preserve"> (за исключением объектов адресации, расположенных вне границ населенных пунктов)</w:t>
      </w:r>
      <w:r w:rsidRPr="00C176A5">
        <w:t>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48. Иные адресообразующие элементы применяются в зависимости от вида объекта адресации.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49. Структура адреса земельного участка в дополнение к обязательным </w:t>
      </w:r>
      <w:proofErr w:type="spellStart"/>
      <w:r w:rsidRPr="00C176A5">
        <w:t>адресообразующим</w:t>
      </w:r>
      <w:proofErr w:type="spellEnd"/>
      <w:r w:rsidRPr="00C176A5">
        <w:t xml:space="preserve"> элементам, указанным в </w:t>
      </w:r>
      <w:hyperlink w:anchor="Par176" w:tooltip="Ссылка на текущий документ" w:history="1">
        <w:r w:rsidRPr="00C176A5">
          <w:t>пункте 47</w:t>
        </w:r>
      </w:hyperlink>
      <w:r w:rsidRPr="00C176A5"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наименование элемента планировочной структуры (при наличии);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наименование элемента улично-дорожной сети (при наличии);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 xml:space="preserve">в) </w:t>
      </w:r>
      <w:r w:rsidR="00631638">
        <w:t>наименование объекта адресации «з</w:t>
      </w:r>
      <w:r w:rsidR="0089074C">
        <w:t xml:space="preserve">емельный участок» и </w:t>
      </w:r>
      <w:r w:rsidRPr="00C176A5">
        <w:t>номер земельного участка.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50. Структура адреса здания</w:t>
      </w:r>
      <w:r w:rsidR="0089074C">
        <w:t xml:space="preserve"> (строения)</w:t>
      </w:r>
      <w:r w:rsidRPr="00C176A5">
        <w:t xml:space="preserve">, сооружения в дополнение к обязательным </w:t>
      </w:r>
      <w:proofErr w:type="spellStart"/>
      <w:r w:rsidRPr="00C176A5">
        <w:t>адресообразующим</w:t>
      </w:r>
      <w:proofErr w:type="spellEnd"/>
      <w:r w:rsidRPr="00C176A5">
        <w:t xml:space="preserve"> элементам, указанным в </w:t>
      </w:r>
      <w:hyperlink w:anchor="Par176" w:tooltip="Ссылка на текущий документ" w:history="1">
        <w:r w:rsidRPr="00C176A5">
          <w:t>пункте 47</w:t>
        </w:r>
      </w:hyperlink>
      <w:r w:rsidRPr="00C176A5"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lastRenderedPageBreak/>
        <w:t>а) наименование элемента планировочной структуры (при наличии);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наименование элемента улично-дорожной сети (при наличии);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тип и номер здания</w:t>
      </w:r>
      <w:r w:rsidR="0089074C">
        <w:t xml:space="preserve"> (строения), сооружения</w:t>
      </w:r>
      <w:r w:rsidRPr="00C176A5">
        <w:t>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51. Структура адреса помещения в пределах здания</w:t>
      </w:r>
      <w:r w:rsidR="0089074C">
        <w:t xml:space="preserve"> (строения), сооружения</w:t>
      </w:r>
      <w:r w:rsidRPr="00C176A5">
        <w:t xml:space="preserve"> в дополнение к обязательным </w:t>
      </w:r>
      <w:proofErr w:type="spellStart"/>
      <w:r w:rsidRPr="00C176A5">
        <w:t>адресообразующим</w:t>
      </w:r>
      <w:proofErr w:type="spellEnd"/>
      <w:r w:rsidRPr="00C176A5">
        <w:t xml:space="preserve"> элементам, указанным в </w:t>
      </w:r>
      <w:hyperlink w:anchor="Par176" w:tooltip="Ссылка на текущий документ" w:history="1">
        <w:r w:rsidRPr="00C176A5">
          <w:t>пункте 47</w:t>
        </w:r>
      </w:hyperlink>
      <w:r w:rsidRPr="00C176A5"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наименование элемента планировочной структуры (при наличии);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наименование элемента улично-дорожной сети (при наличии);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в) тип и номер здания</w:t>
      </w:r>
      <w:r w:rsidR="00631638">
        <w:t xml:space="preserve"> (строения)</w:t>
      </w:r>
      <w:r w:rsidRPr="00C176A5">
        <w:t>, сооружения;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г) тип и номер помещения в пределах здания, сооружения;</w:t>
      </w:r>
    </w:p>
    <w:p w:rsidR="00EF702B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176A5">
        <w:t>д</w:t>
      </w:r>
      <w:proofErr w:type="spellEnd"/>
      <w:r w:rsidRPr="00C176A5">
        <w:t>) тип и номер помещения в пределах квартиры (в отношении коммунальных квартир).</w:t>
      </w:r>
    </w:p>
    <w:p w:rsidR="0089074C" w:rsidRDefault="0089074C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51.1. Структура адреса</w:t>
      </w:r>
      <w:r w:rsidR="00631638">
        <w:t xml:space="preserve"> </w:t>
      </w:r>
      <w:proofErr w:type="spellStart"/>
      <w:r w:rsidR="00631638">
        <w:t>машино-места</w:t>
      </w:r>
      <w:proofErr w:type="spellEnd"/>
      <w:r w:rsidR="00631638">
        <w:t xml:space="preserve"> в дополнение к обязательным </w:t>
      </w:r>
      <w:proofErr w:type="spellStart"/>
      <w:r w:rsidR="00631638">
        <w:t>адресообразующим</w:t>
      </w:r>
      <w:proofErr w:type="spellEnd"/>
      <w:r w:rsidR="00631638">
        <w:t xml:space="preserve"> элементам, указанным в пункте 47 настоящих Правил, включает следующие адресообразующие элементы, описанные идентифицирующими их реквизитами:</w:t>
      </w:r>
    </w:p>
    <w:p w:rsidR="00631638" w:rsidRDefault="00631638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элемента планировочной структуры (при наличии)</w:t>
      </w:r>
      <w:r w:rsidR="006B319F">
        <w:t>;</w:t>
      </w:r>
    </w:p>
    <w:p w:rsidR="006B319F" w:rsidRDefault="006B319F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б) наименование элемента улично-дорожной сети (при наличии);</w:t>
      </w:r>
    </w:p>
    <w:p w:rsidR="006B319F" w:rsidRDefault="006B319F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в) тип и номер здания (строения), сооружения;</w:t>
      </w:r>
    </w:p>
    <w:p w:rsidR="006B319F" w:rsidRPr="00C176A5" w:rsidRDefault="006B319F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г) наименование объекта адресации «</w:t>
      </w:r>
      <w:proofErr w:type="spellStart"/>
      <w:r>
        <w:t>машино-место</w:t>
      </w:r>
      <w:proofErr w:type="spellEnd"/>
      <w:r>
        <w:t xml:space="preserve">» и номер </w:t>
      </w:r>
      <w:proofErr w:type="spellStart"/>
      <w:r>
        <w:t>машино-места</w:t>
      </w:r>
      <w:proofErr w:type="spellEnd"/>
      <w:r>
        <w:t xml:space="preserve"> в здании, сооружении.</w:t>
      </w:r>
    </w:p>
    <w:p w:rsidR="00EF702B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</w:t>
      </w:r>
      <w:r w:rsidR="006B319F">
        <w:t xml:space="preserve"> и </w:t>
      </w:r>
      <w:proofErr w:type="spellStart"/>
      <w:r w:rsidR="006B319F">
        <w:t>машино-мест</w:t>
      </w:r>
      <w:proofErr w:type="spellEnd"/>
      <w:r w:rsidRPr="00C176A5">
        <w:t>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EF09DC" w:rsidRDefault="00EF09DC" w:rsidP="00EF702B">
      <w:pPr>
        <w:widowControl w:val="0"/>
        <w:autoSpaceDE w:val="0"/>
        <w:autoSpaceDN w:val="0"/>
        <w:adjustRightInd w:val="0"/>
        <w:ind w:firstLine="540"/>
        <w:jc w:val="both"/>
      </w:pPr>
    </w:p>
    <w:p w:rsidR="00EF09DC" w:rsidRPr="00C176A5" w:rsidRDefault="00EF09DC" w:rsidP="00EF702B">
      <w:pPr>
        <w:widowControl w:val="0"/>
        <w:autoSpaceDE w:val="0"/>
        <w:autoSpaceDN w:val="0"/>
        <w:adjustRightInd w:val="0"/>
        <w:ind w:firstLine="540"/>
        <w:jc w:val="both"/>
      </w:pPr>
    </w:p>
    <w:p w:rsidR="00EF702B" w:rsidRPr="00C176A5" w:rsidRDefault="00EF702B" w:rsidP="00EF702B">
      <w:pPr>
        <w:widowControl w:val="0"/>
        <w:autoSpaceDE w:val="0"/>
        <w:autoSpaceDN w:val="0"/>
        <w:adjustRightInd w:val="0"/>
        <w:jc w:val="center"/>
      </w:pPr>
    </w:p>
    <w:p w:rsidR="00EF702B" w:rsidRPr="00C176A5" w:rsidRDefault="00EF702B" w:rsidP="00EF702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8" w:name="Par199"/>
      <w:bookmarkEnd w:id="18"/>
      <w:r w:rsidRPr="00C176A5">
        <w:rPr>
          <w:b/>
        </w:rPr>
        <w:t>IV. Правила написания наименований и нумерации объектов адресации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jc w:val="center"/>
      </w:pP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53. В структуре адреса наименования страны, субъекта Российской Федерации, муниципального района</w:t>
      </w:r>
      <w:r w:rsidR="006B319F">
        <w:t xml:space="preserve"> в составе субъекта Российской Федерации</w:t>
      </w:r>
      <w:r w:rsidRPr="00C176A5">
        <w:t>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Наименование муниципального района</w:t>
      </w:r>
      <w:r w:rsidR="006B319F" w:rsidRPr="006B319F">
        <w:t xml:space="preserve"> </w:t>
      </w:r>
      <w:r w:rsidR="006B319F">
        <w:t>в составе субъекта Российской Федерации</w:t>
      </w:r>
      <w:r w:rsidRPr="00C176A5">
        <w:t>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Перечень наименований муниципальных районов</w:t>
      </w:r>
      <w:r w:rsidR="006B319F" w:rsidRPr="006B319F">
        <w:t xml:space="preserve"> </w:t>
      </w:r>
      <w:r w:rsidR="006B319F">
        <w:t>в составе субъекта Российской Федерации</w:t>
      </w:r>
      <w:r w:rsidRPr="00C176A5">
        <w:t xml:space="preserve">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</w:t>
      </w:r>
      <w:r w:rsidRPr="00C176A5">
        <w:lastRenderedPageBreak/>
        <w:t>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Pr="00C176A5"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а) «</w:t>
      </w:r>
      <w:proofErr w:type="gramStart"/>
      <w:r w:rsidRPr="00C176A5">
        <w:t>-»</w:t>
      </w:r>
      <w:proofErr w:type="gramEnd"/>
      <w:r w:rsidRPr="00C176A5">
        <w:t xml:space="preserve"> - дефис;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б) «</w:t>
      </w:r>
      <w:proofErr w:type="gramStart"/>
      <w:r w:rsidRPr="00C176A5">
        <w:t>.»</w:t>
      </w:r>
      <w:proofErr w:type="gramEnd"/>
      <w:r w:rsidRPr="00C176A5">
        <w:t xml:space="preserve"> - точка;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в</w:t>
      </w:r>
      <w:proofErr w:type="gramStart"/>
      <w:r w:rsidRPr="00C176A5">
        <w:t xml:space="preserve">) «(» - </w:t>
      </w:r>
      <w:proofErr w:type="gramEnd"/>
      <w:r w:rsidRPr="00C176A5">
        <w:t>открывающая круглая скобка;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176A5">
        <w:t>г) «)» - закрывающая круглая скобка;</w:t>
      </w:r>
      <w:proofErr w:type="gramEnd"/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C176A5">
        <w:t>д</w:t>
      </w:r>
      <w:proofErr w:type="spellEnd"/>
      <w:r w:rsidRPr="00C176A5">
        <w:t>) «№» - знак номера.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 w:rsidRPr="00C176A5">
        <w:t>з</w:t>
      </w:r>
      <w:proofErr w:type="spellEnd"/>
      <w:r w:rsidRPr="00C176A5">
        <w:t>», «</w:t>
      </w:r>
      <w:proofErr w:type="spellStart"/>
      <w:r w:rsidRPr="00C176A5">
        <w:t>й</w:t>
      </w:r>
      <w:proofErr w:type="spellEnd"/>
      <w:r w:rsidRPr="00C176A5">
        <w:t>», «</w:t>
      </w:r>
      <w:proofErr w:type="spellStart"/>
      <w:r w:rsidRPr="00C176A5">
        <w:t>ъ</w:t>
      </w:r>
      <w:proofErr w:type="spellEnd"/>
      <w:r w:rsidRPr="00C176A5">
        <w:t>», «</w:t>
      </w:r>
      <w:proofErr w:type="spellStart"/>
      <w:r w:rsidRPr="00C176A5">
        <w:t>ы</w:t>
      </w:r>
      <w:proofErr w:type="spellEnd"/>
      <w:r w:rsidRPr="00C176A5">
        <w:t>» и «</w:t>
      </w:r>
      <w:proofErr w:type="spellStart"/>
      <w:r w:rsidRPr="00C176A5">
        <w:t>ь</w:t>
      </w:r>
      <w:proofErr w:type="spellEnd"/>
      <w:r w:rsidRPr="00C176A5">
        <w:t>», а также символ «/» - косая черта.</w:t>
      </w:r>
    </w:p>
    <w:p w:rsidR="00EF702B" w:rsidRPr="00C176A5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EF702B" w:rsidRDefault="00EF702B" w:rsidP="00EF702B">
      <w:pPr>
        <w:widowControl w:val="0"/>
        <w:autoSpaceDE w:val="0"/>
        <w:autoSpaceDN w:val="0"/>
        <w:adjustRightInd w:val="0"/>
        <w:ind w:firstLine="540"/>
        <w:jc w:val="both"/>
      </w:pPr>
      <w:r w:rsidRPr="00C176A5"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5724F" w:rsidRDefault="0045724F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64.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Администрации:</w:t>
      </w:r>
    </w:p>
    <w:p w:rsidR="0045724F" w:rsidRDefault="0045724F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наименование элементов планировочной структуры, установленные в соответствии с пунктом 52 настоящих Правил, за исключением собственных наименований элементов </w:t>
      </w:r>
      <w:r>
        <w:lastRenderedPageBreak/>
        <w:t>планировочной структуры;</w:t>
      </w:r>
    </w:p>
    <w:p w:rsidR="0045724F" w:rsidRPr="00C176A5" w:rsidRDefault="0045724F" w:rsidP="00EF702B">
      <w:pPr>
        <w:widowControl w:val="0"/>
        <w:autoSpaceDE w:val="0"/>
        <w:autoSpaceDN w:val="0"/>
        <w:adjustRightInd w:val="0"/>
        <w:ind w:firstLine="540"/>
        <w:jc w:val="both"/>
      </w:pPr>
      <w:r>
        <w:t>- обязательные адресообразующие элементы адреса объекта адресации.</w:t>
      </w:r>
    </w:p>
    <w:p w:rsidR="00A7092F" w:rsidRDefault="00A7092F"/>
    <w:p w:rsidR="009A2F8A" w:rsidRDefault="009A2F8A"/>
    <w:p w:rsidR="009A2F8A" w:rsidRDefault="009A2F8A"/>
    <w:p w:rsidR="009A2F8A" w:rsidRDefault="009A2F8A"/>
    <w:p w:rsidR="009A2F8A" w:rsidRDefault="009A2F8A">
      <w:r>
        <w:t xml:space="preserve">Глава   Администрации  </w:t>
      </w:r>
    </w:p>
    <w:p w:rsidR="009A2F8A" w:rsidRDefault="0045724F">
      <w:r>
        <w:t xml:space="preserve">Большекрепинского   </w:t>
      </w:r>
    </w:p>
    <w:p w:rsidR="0045724F" w:rsidRDefault="0045724F">
      <w:r>
        <w:t>сельского поселения                                                                                     В.Ю. Мирошников.</w:t>
      </w:r>
    </w:p>
    <w:sectPr w:rsidR="0045724F" w:rsidSect="0034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0A09"/>
    <w:rsid w:val="0001509B"/>
    <w:rsid w:val="000D59EA"/>
    <w:rsid w:val="000E2651"/>
    <w:rsid w:val="00117847"/>
    <w:rsid w:val="00217CCD"/>
    <w:rsid w:val="002A3CCC"/>
    <w:rsid w:val="003012E7"/>
    <w:rsid w:val="00343870"/>
    <w:rsid w:val="0045724F"/>
    <w:rsid w:val="00473BEC"/>
    <w:rsid w:val="005131A8"/>
    <w:rsid w:val="00570817"/>
    <w:rsid w:val="005960FC"/>
    <w:rsid w:val="00631638"/>
    <w:rsid w:val="006B319F"/>
    <w:rsid w:val="0077010F"/>
    <w:rsid w:val="007A14E7"/>
    <w:rsid w:val="00842E11"/>
    <w:rsid w:val="00851659"/>
    <w:rsid w:val="0089074C"/>
    <w:rsid w:val="008E7978"/>
    <w:rsid w:val="009777D0"/>
    <w:rsid w:val="009A2F8A"/>
    <w:rsid w:val="009B1D70"/>
    <w:rsid w:val="009D717A"/>
    <w:rsid w:val="00A56441"/>
    <w:rsid w:val="00A7092F"/>
    <w:rsid w:val="00A75ABA"/>
    <w:rsid w:val="00A90A09"/>
    <w:rsid w:val="00AA2687"/>
    <w:rsid w:val="00AE1919"/>
    <w:rsid w:val="00BD4599"/>
    <w:rsid w:val="00C30C4B"/>
    <w:rsid w:val="00C62CEC"/>
    <w:rsid w:val="00D1218E"/>
    <w:rsid w:val="00D2346E"/>
    <w:rsid w:val="00D64F5C"/>
    <w:rsid w:val="00D96D99"/>
    <w:rsid w:val="00EF09DC"/>
    <w:rsid w:val="00EF702B"/>
    <w:rsid w:val="00F3248B"/>
    <w:rsid w:val="00FD61CD"/>
    <w:rsid w:val="00FD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6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F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9B1D70"/>
    <w:pPr>
      <w:jc w:val="both"/>
    </w:pPr>
    <w:rPr>
      <w:rFonts w:ascii="Arial Narrow" w:hAnsi="Arial Narrow"/>
      <w:sz w:val="26"/>
      <w:szCs w:val="20"/>
    </w:rPr>
  </w:style>
  <w:style w:type="character" w:customStyle="1" w:styleId="a6">
    <w:name w:val="Основной текст Знак"/>
    <w:basedOn w:val="a0"/>
    <w:link w:val="a5"/>
    <w:rsid w:val="009B1D70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9B1D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9085-9D41-4909-9E05-C7726FCD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6674</Words>
  <Characters>38044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2015-08-31T07:49:00Z</cp:lastPrinted>
  <dcterms:created xsi:type="dcterms:W3CDTF">2021-01-11T06:04:00Z</dcterms:created>
  <dcterms:modified xsi:type="dcterms:W3CDTF">2021-01-12T07:15:00Z</dcterms:modified>
</cp:coreProperties>
</file>