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1D6DAC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01691C" w:rsidP="001B7F1E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975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.12.</w:t>
      </w:r>
      <w:r w:rsidR="00D004DF" w:rsidRPr="00921CC8">
        <w:rPr>
          <w:bCs/>
          <w:sz w:val="28"/>
          <w:szCs w:val="28"/>
        </w:rPr>
        <w:t>201</w:t>
      </w:r>
      <w:r w:rsidR="00B30591">
        <w:rPr>
          <w:bCs/>
          <w:sz w:val="28"/>
          <w:szCs w:val="28"/>
        </w:rPr>
        <w:t>6</w:t>
      </w:r>
      <w:r w:rsidR="00D004DF" w:rsidRPr="00921CC8">
        <w:rPr>
          <w:bCs/>
          <w:sz w:val="28"/>
          <w:szCs w:val="28"/>
        </w:rPr>
        <w:t xml:space="preserve"> </w:t>
      </w:r>
      <w:r w:rsidR="001B7F1E">
        <w:rPr>
          <w:bCs/>
          <w:sz w:val="28"/>
          <w:szCs w:val="28"/>
        </w:rPr>
        <w:t xml:space="preserve">                                 </w:t>
      </w:r>
      <w:r w:rsidR="00D004DF" w:rsidRPr="00921CC8">
        <w:rPr>
          <w:bCs/>
          <w:sz w:val="28"/>
          <w:szCs w:val="28"/>
        </w:rPr>
        <w:t xml:space="preserve"> №</w:t>
      </w:r>
      <w:r w:rsidR="001B7F1E">
        <w:rPr>
          <w:bCs/>
          <w:sz w:val="28"/>
          <w:szCs w:val="28"/>
        </w:rPr>
        <w:t xml:space="preserve"> </w:t>
      </w:r>
      <w:r w:rsidR="00B30591">
        <w:rPr>
          <w:bCs/>
          <w:sz w:val="28"/>
          <w:szCs w:val="28"/>
        </w:rPr>
        <w:t>295</w:t>
      </w:r>
      <w:r w:rsidR="001B7F1E">
        <w:rPr>
          <w:bCs/>
          <w:sz w:val="28"/>
          <w:szCs w:val="28"/>
        </w:rPr>
        <w:t xml:space="preserve">                              </w:t>
      </w:r>
      <w:r w:rsidR="001D6DAC"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 w:rsidR="001D6DAC">
        <w:rPr>
          <w:bCs/>
          <w:sz w:val="28"/>
          <w:szCs w:val="28"/>
        </w:rPr>
        <w:t>ьшекрепинская</w:t>
      </w:r>
    </w:p>
    <w:p w:rsidR="00D004DF" w:rsidRPr="0097068C" w:rsidRDefault="00D004DF" w:rsidP="00D004DF">
      <w:pPr>
        <w:rPr>
          <w:sz w:val="28"/>
          <w:szCs w:val="28"/>
        </w:rPr>
      </w:pPr>
    </w:p>
    <w:p w:rsidR="00D004DF" w:rsidRPr="0097068C" w:rsidRDefault="00D004DF" w:rsidP="00D004DF">
      <w:pPr>
        <w:suppressAutoHyphens/>
        <w:jc w:val="center"/>
        <w:rPr>
          <w:sz w:val="28"/>
          <w:szCs w:val="28"/>
        </w:rPr>
      </w:pPr>
      <w:r w:rsidRPr="0097068C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97068C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 w:rsidRPr="0097068C">
        <w:rPr>
          <w:sz w:val="28"/>
          <w:szCs w:val="28"/>
        </w:rPr>
        <w:t>ского сельского поселения</w:t>
      </w:r>
      <w:r w:rsidRPr="0097068C">
        <w:rPr>
          <w:sz w:val="28"/>
          <w:szCs w:val="28"/>
        </w:rPr>
        <w:t xml:space="preserve"> «</w:t>
      </w:r>
      <w:r w:rsidR="00921CC8" w:rsidRPr="0097068C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7068C">
        <w:rPr>
          <w:sz w:val="28"/>
          <w:szCs w:val="28"/>
        </w:rPr>
        <w:t>» на 201</w:t>
      </w:r>
      <w:r w:rsidR="00B30591">
        <w:rPr>
          <w:sz w:val="28"/>
          <w:szCs w:val="28"/>
        </w:rPr>
        <w:t>7</w:t>
      </w:r>
      <w:r w:rsidRPr="0097068C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1D6DAC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FB6E15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FB6E15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1D6DAC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>»</w:t>
      </w:r>
      <w:r w:rsidR="001B7F1E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1B7F1E">
        <w:rPr>
          <w:bCs/>
          <w:sz w:val="28"/>
          <w:szCs w:val="28"/>
        </w:rPr>
        <w:t>А</w:t>
      </w:r>
      <w:r w:rsidR="00A21FAE">
        <w:rPr>
          <w:bCs/>
          <w:sz w:val="28"/>
          <w:szCs w:val="28"/>
        </w:rPr>
        <w:t>дминистрация Бол</w:t>
      </w:r>
      <w:r w:rsidR="001D6DAC">
        <w:rPr>
          <w:bCs/>
          <w:sz w:val="28"/>
          <w:szCs w:val="28"/>
        </w:rPr>
        <w:t>ьшекрепин</w:t>
      </w:r>
      <w:r w:rsidR="00A21FAE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A21FAE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1B7F1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1B7F1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B30591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Default="00C55B2A" w:rsidP="001D6DAC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CC8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1B7F1E">
        <w:rPr>
          <w:sz w:val="28"/>
          <w:szCs w:val="28"/>
        </w:rPr>
        <w:t xml:space="preserve">специалиста </w:t>
      </w:r>
      <w:r w:rsidR="001D6DAC">
        <w:rPr>
          <w:sz w:val="28"/>
          <w:szCs w:val="28"/>
        </w:rPr>
        <w:t xml:space="preserve"> Путря И.В.</w:t>
      </w:r>
      <w:r w:rsidR="00921CC8">
        <w:rPr>
          <w:sz w:val="28"/>
          <w:szCs w:val="28"/>
        </w:rPr>
        <w:t xml:space="preserve"> </w:t>
      </w: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FB6E15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6E15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1D6DAC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1D6DAC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1D6DAC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1D6DAC" w:rsidRPr="000068F6" w:rsidRDefault="001B7F1E" w:rsidP="001D6DAC">
      <w:pPr>
        <w:suppressAutoHyphens/>
      </w:pPr>
      <w:r>
        <w:t xml:space="preserve">специалист </w:t>
      </w:r>
      <w:r w:rsidR="001D6DAC">
        <w:t xml:space="preserve"> Путря И.В.</w:t>
      </w:r>
    </w:p>
    <w:p w:rsidR="00A21FAE" w:rsidRPr="000068F6" w:rsidRDefault="00A21FAE" w:rsidP="00921CC8">
      <w:pPr>
        <w:suppressAutoHyphens/>
        <w:sectPr w:rsidR="00A21FAE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4DF" w:rsidRPr="007062E4" w:rsidRDefault="00D004DF" w:rsidP="00A21FAE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94A4D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694A4D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A21FA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B30591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01691C">
        <w:rPr>
          <w:sz w:val="28"/>
          <w:szCs w:val="28"/>
        </w:rPr>
        <w:t>2</w:t>
      </w:r>
      <w:r w:rsidR="00F975F0">
        <w:rPr>
          <w:sz w:val="28"/>
          <w:szCs w:val="28"/>
        </w:rPr>
        <w:t>7</w:t>
      </w:r>
      <w:r w:rsidR="0001691C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B30591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01691C">
        <w:rPr>
          <w:sz w:val="28"/>
          <w:szCs w:val="28"/>
        </w:rPr>
        <w:t xml:space="preserve"> </w:t>
      </w:r>
      <w:r w:rsidR="00B30591">
        <w:rPr>
          <w:sz w:val="28"/>
          <w:szCs w:val="28"/>
        </w:rPr>
        <w:t>295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694A4D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30591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B07036" w:rsidP="00FB6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201</w:t>
            </w:r>
            <w:r w:rsidR="00FB6E15">
              <w:rPr>
                <w:sz w:val="22"/>
                <w:szCs w:val="22"/>
              </w:rPr>
              <w:t>6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5325E6" w:rsidRDefault="005325E6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D004DF" w:rsidRDefault="005325E6" w:rsidP="00E65C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B30591" w:rsidP="00B3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070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B30591" w:rsidP="00B3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5325E6" w:rsidRPr="00D004DF" w:rsidTr="00D004DF">
        <w:tc>
          <w:tcPr>
            <w:tcW w:w="1951" w:type="dxa"/>
          </w:tcPr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1.1.</w:t>
            </w:r>
          </w:p>
          <w:p w:rsidR="005325E6" w:rsidRPr="00D004DF" w:rsidRDefault="005325E6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B6E15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5325E6" w:rsidRPr="00D004DF" w:rsidRDefault="005325E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времени выезда на возгора-ния,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чества погибших и пострадавших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325E6" w:rsidRPr="00D004DF" w:rsidRDefault="00B30591" w:rsidP="00B3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B30591">
        <w:tc>
          <w:tcPr>
            <w:tcW w:w="1951" w:type="dxa"/>
          </w:tcPr>
          <w:p w:rsidR="005325E6" w:rsidRPr="00D004DF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Default="005325E6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B30591" w:rsidP="00B3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B30591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</w:t>
            </w:r>
          </w:p>
          <w:p w:rsidR="005325E6" w:rsidRPr="00D004DF" w:rsidRDefault="00E276EC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гражданской 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роне, защите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селения 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 поселения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характера в части подготовки (обучения) рук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водящего состава, должностных лиц и специалистов (работников)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селения, уполн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моченных по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ской обороны, предупреждению </w:t>
            </w:r>
            <w:r>
              <w:rPr>
                <w:sz w:val="22"/>
                <w:szCs w:val="22"/>
              </w:rPr>
              <w:lastRenderedPageBreak/>
              <w:t>и ликвидации чрезвычайных ситуаций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B6E15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5325E6" w:rsidRPr="00D004DF" w:rsidRDefault="005325E6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стов (работников) ГО и ЧС на текущий год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3E1D94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</w:t>
            </w:r>
          </w:p>
          <w:p w:rsidR="005325E6" w:rsidRDefault="00E276EC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</w:t>
            </w:r>
            <w:r w:rsidR="005325E6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 xml:space="preserve">ю и </w:t>
            </w:r>
            <w:r w:rsidR="005325E6">
              <w:rPr>
                <w:sz w:val="22"/>
                <w:szCs w:val="22"/>
              </w:rPr>
              <w:t>орг</w:t>
            </w:r>
            <w:r w:rsidR="005325E6">
              <w:rPr>
                <w:sz w:val="22"/>
                <w:szCs w:val="22"/>
              </w:rPr>
              <w:t>а</w:t>
            </w:r>
            <w:r w:rsidR="005325E6">
              <w:rPr>
                <w:sz w:val="22"/>
                <w:szCs w:val="22"/>
              </w:rPr>
              <w:t>низаци</w:t>
            </w:r>
            <w:r>
              <w:rPr>
                <w:sz w:val="22"/>
                <w:szCs w:val="22"/>
              </w:rPr>
              <w:t>и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но-спасательных служб и (или) аварийно-спасательных формирований на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5325E6">
              <w:rPr>
                <w:sz w:val="22"/>
                <w:szCs w:val="22"/>
              </w:rPr>
              <w:t xml:space="preserve"> </w:t>
            </w:r>
          </w:p>
          <w:p w:rsidR="005325E6" w:rsidRPr="00D004DF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B6E15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5325E6" w:rsidRPr="00D004DF" w:rsidRDefault="005325E6" w:rsidP="003E1D94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готовности аварийно-спасательных 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C637FE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C637FE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B3059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</w:t>
            </w:r>
            <w:r>
              <w:rPr>
                <w:sz w:val="22"/>
                <w:szCs w:val="22"/>
              </w:rPr>
              <w:t xml:space="preserve"> 2.3.</w:t>
            </w:r>
          </w:p>
          <w:p w:rsidR="005325E6" w:rsidRPr="00164C3E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постоянной г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товности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 xml:space="preserve">никающих при ведении военных действий или вследствие этих </w:t>
            </w:r>
            <w:r w:rsidRPr="00164C3E">
              <w:rPr>
                <w:sz w:val="22"/>
                <w:szCs w:val="22"/>
              </w:rPr>
              <w:lastRenderedPageBreak/>
              <w:t>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B6E15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2.4.</w:t>
            </w:r>
          </w:p>
          <w:p w:rsidR="005325E6" w:rsidRPr="00D004DF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полнения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приятий при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никновении и л</w:t>
            </w:r>
            <w:r w:rsidRPr="00164C3E">
              <w:rPr>
                <w:sz w:val="22"/>
                <w:szCs w:val="22"/>
              </w:rPr>
              <w:t>и</w:t>
            </w:r>
            <w:r w:rsidRPr="00164C3E">
              <w:rPr>
                <w:sz w:val="22"/>
                <w:szCs w:val="22"/>
              </w:rPr>
              <w:t>квидации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B6E15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5325E6" w:rsidRPr="00164C3E" w:rsidRDefault="005325E6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C637FE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A779E6" w:rsidRDefault="005325E6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«Обеспечение безопасности на воде»</w:t>
            </w:r>
          </w:p>
        </w:tc>
        <w:tc>
          <w:tcPr>
            <w:tcW w:w="2693" w:type="dxa"/>
          </w:tcPr>
          <w:p w:rsidR="005325E6" w:rsidRDefault="005325E6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325E6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5325E6" w:rsidRPr="00D004DF" w:rsidTr="00D004DF">
        <w:tc>
          <w:tcPr>
            <w:tcW w:w="1951" w:type="dxa"/>
          </w:tcPr>
          <w:p w:rsidR="005325E6" w:rsidRPr="00164C3E" w:rsidRDefault="005325E6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3.1.</w:t>
            </w:r>
            <w:bookmarkStart w:id="1" w:name="_GoBack"/>
            <w:bookmarkEnd w:id="1"/>
          </w:p>
          <w:p w:rsidR="005325E6" w:rsidRPr="00D004DF" w:rsidRDefault="005325E6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Организация и выполнение ко</w:t>
            </w:r>
            <w:r w:rsidRPr="00164C3E">
              <w:rPr>
                <w:sz w:val="22"/>
                <w:szCs w:val="22"/>
              </w:rPr>
              <w:t>м</w:t>
            </w:r>
            <w:r w:rsidRPr="00164C3E">
              <w:rPr>
                <w:sz w:val="22"/>
                <w:szCs w:val="22"/>
              </w:rPr>
              <w:t>плекса меропри</w:t>
            </w:r>
            <w:r w:rsidRPr="00164C3E">
              <w:rPr>
                <w:sz w:val="22"/>
                <w:szCs w:val="22"/>
              </w:rPr>
              <w:t>я</w:t>
            </w:r>
            <w:r w:rsidRPr="00164C3E">
              <w:rPr>
                <w:sz w:val="22"/>
                <w:szCs w:val="22"/>
              </w:rPr>
              <w:t xml:space="preserve">тий по подготовке мест массового отдыха граждан </w:t>
            </w:r>
            <w:r w:rsidRPr="00164C3E">
              <w:rPr>
                <w:sz w:val="22"/>
                <w:szCs w:val="22"/>
              </w:rPr>
              <w:lastRenderedPageBreak/>
              <w:t>на водных объе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5325E6" w:rsidRPr="00D004DF" w:rsidRDefault="005325E6" w:rsidP="00FB6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B6E15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5325E6" w:rsidRPr="00164C3E" w:rsidRDefault="005325E6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и спасения людей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25E6" w:rsidRPr="00D004DF" w:rsidRDefault="00FB6E1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5325E6" w:rsidRPr="00D004DF" w:rsidRDefault="005325E6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1C26"/>
    <w:rsid w:val="000123F3"/>
    <w:rsid w:val="000131B2"/>
    <w:rsid w:val="000132B2"/>
    <w:rsid w:val="00013559"/>
    <w:rsid w:val="00013B35"/>
    <w:rsid w:val="00013D3C"/>
    <w:rsid w:val="000140FC"/>
    <w:rsid w:val="00014EED"/>
    <w:rsid w:val="0001691C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3FFB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A87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B7F1E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6DAC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B58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582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329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CEB"/>
    <w:rsid w:val="00507515"/>
    <w:rsid w:val="00507628"/>
    <w:rsid w:val="0051014E"/>
    <w:rsid w:val="00511309"/>
    <w:rsid w:val="005119AB"/>
    <w:rsid w:val="00511BC1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5E6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BBE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A4D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1C7A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295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068C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1FAE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4DD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036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591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B2A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276EC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1FB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78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E2F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5F0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B6E15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06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12</cp:revision>
  <cp:lastPrinted>2015-02-03T09:55:00Z</cp:lastPrinted>
  <dcterms:created xsi:type="dcterms:W3CDTF">2016-01-08T07:32:00Z</dcterms:created>
  <dcterms:modified xsi:type="dcterms:W3CDTF">2017-02-15T05:23:00Z</dcterms:modified>
</cp:coreProperties>
</file>